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c2b2dbe304c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979b39ca1f48c8"/>
      <w:headerReference w:type="even" r:id="R648fec5c9649429b"/>
      <w:headerReference w:type="first" r:id="Raf5b95cd9e8c4d4b"/>
      <w:titlePg/>
      <w:footerReference w:type="default" r:id="R5831a8512c4041a9"/>
      <w:footerReference w:type="even" r:id="R308c8a2997e14846"/>
      <w:footerReference w:type="first" r:id="R06afe77c00a74e8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29c2bad6354d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SPRING WATERS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DFZ-2022-2372-X-NE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016bf4af1e4a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SPRING WATERS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SPRING WATERS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2664/2006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RELONACAVI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SPRING WATERS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SPRING WATERS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3fd89230d44e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c026ab85d84e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65288644464a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0da28d7e8c4518" /><Relationship Type="http://schemas.openxmlformats.org/officeDocument/2006/relationships/numbering" Target="/word/numbering.xml" Id="R85eb94383e2c4198" /><Relationship Type="http://schemas.openxmlformats.org/officeDocument/2006/relationships/settings" Target="/word/settings.xml" Id="Re42c4b8fab2240cd" /><Relationship Type="http://schemas.openxmlformats.org/officeDocument/2006/relationships/header" Target="/word/header1.xml" Id="Ra8979b39ca1f48c8" /><Relationship Type="http://schemas.openxmlformats.org/officeDocument/2006/relationships/header" Target="/word/header2.xml" Id="R648fec5c9649429b" /><Relationship Type="http://schemas.openxmlformats.org/officeDocument/2006/relationships/header" Target="/word/header3.xml" Id="Raf5b95cd9e8c4d4b" /><Relationship Type="http://schemas.openxmlformats.org/officeDocument/2006/relationships/image" Target="/word/media/ea2c7632-d463-4257-a0bd-acf2873169fc.png" Id="Rc992e0a6af14456c" /><Relationship Type="http://schemas.openxmlformats.org/officeDocument/2006/relationships/footer" Target="/word/footer1.xml" Id="R5831a8512c4041a9" /><Relationship Type="http://schemas.openxmlformats.org/officeDocument/2006/relationships/footer" Target="/word/footer2.xml" Id="R308c8a2997e14846" /><Relationship Type="http://schemas.openxmlformats.org/officeDocument/2006/relationships/footer" Target="/word/footer3.xml" Id="R06afe77c00a74e80" /><Relationship Type="http://schemas.openxmlformats.org/officeDocument/2006/relationships/image" Target="/word/media/2fc8ec36-37e7-4186-ba77-847733568cef.png" Id="Ra684fb64c78c41de" /><Relationship Type="http://schemas.openxmlformats.org/officeDocument/2006/relationships/image" Target="/word/media/e5907f00-c08c-49b9-967e-a7cfc36608b6.png" Id="R8a29c2bad6354d5e" /><Relationship Type="http://schemas.openxmlformats.org/officeDocument/2006/relationships/image" Target="/word/media/1de3c85f-8647-404f-b87f-ffafe2b8c039.png" Id="Re4016bf4af1e4a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c8ec36-37e7-4186-ba77-847733568cef.png" Id="R063fd89230d44ea6" /><Relationship Type="http://schemas.openxmlformats.org/officeDocument/2006/relationships/hyperlink" Target="http://www.sma.gob.cl" TargetMode="External" Id="Rd4c026ab85d84e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2c7632-d463-4257-a0bd-acf2873169fc.png" Id="Re965288644464af1" /></Relationships>
</file>