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84be571e54a9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7dd37a500544753"/>
      <w:headerReference w:type="even" r:id="R66bc0ae346b748ac"/>
      <w:headerReference w:type="first" r:id="R2295d233918c47bb"/>
      <w:titlePg/>
      <w:footerReference w:type="default" r:id="R90c2f94395c74b6d"/>
      <w:footerReference w:type="even" r:id="Rb5ffee50eb704749"/>
      <w:footerReference w:type="first" r:id="R6e5456f2a11f4db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d85addbb2ce409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CPCH OVALLE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DFZ-2022-2400-IV-NE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5277dd58b5f4b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CPCH OVALLE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PISQUERA DE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99586280-8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CPCH OVALLE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OVALLE,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LIMARI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OVALLE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2806/2008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SANTA ROSA DE TABALI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SANTA ROSA DE TABALI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CPCH OVALLE.zip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CPCH OVALLE.xlsx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0f0f6df8076497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f2915d035ed412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b1f9451ce04f9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dd7546b78c4fc5" /><Relationship Type="http://schemas.openxmlformats.org/officeDocument/2006/relationships/numbering" Target="/word/numbering.xml" Id="R3106d2a061034ff0" /><Relationship Type="http://schemas.openxmlformats.org/officeDocument/2006/relationships/settings" Target="/word/settings.xml" Id="R484a4edbf329463c" /><Relationship Type="http://schemas.openxmlformats.org/officeDocument/2006/relationships/header" Target="/word/header1.xml" Id="Rb7dd37a500544753" /><Relationship Type="http://schemas.openxmlformats.org/officeDocument/2006/relationships/header" Target="/word/header2.xml" Id="R66bc0ae346b748ac" /><Relationship Type="http://schemas.openxmlformats.org/officeDocument/2006/relationships/header" Target="/word/header3.xml" Id="R2295d233918c47bb" /><Relationship Type="http://schemas.openxmlformats.org/officeDocument/2006/relationships/image" Target="/word/media/d486fef4-56d2-49aa-9000-99532fb0b478.png" Id="R32e711af4fa842f5" /><Relationship Type="http://schemas.openxmlformats.org/officeDocument/2006/relationships/footer" Target="/word/footer1.xml" Id="R90c2f94395c74b6d" /><Relationship Type="http://schemas.openxmlformats.org/officeDocument/2006/relationships/footer" Target="/word/footer2.xml" Id="Rb5ffee50eb704749" /><Relationship Type="http://schemas.openxmlformats.org/officeDocument/2006/relationships/footer" Target="/word/footer3.xml" Id="R6e5456f2a11f4db6" /><Relationship Type="http://schemas.openxmlformats.org/officeDocument/2006/relationships/image" Target="/word/media/9b167996-c6da-4bff-8c1f-e8fb1700c4e9.png" Id="R6bd70a6dca074d99" /><Relationship Type="http://schemas.openxmlformats.org/officeDocument/2006/relationships/image" Target="/word/media/09d23a2e-cfb3-4551-8e42-914590a6be6d.png" Id="Rdd85addbb2ce409c" /><Relationship Type="http://schemas.openxmlformats.org/officeDocument/2006/relationships/image" Target="/word/media/1d758ad5-fb0c-4d37-a3fe-1c82c0ea86a7.png" Id="R45277dd58b5f4b5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b167996-c6da-4bff-8c1f-e8fb1700c4e9.png" Id="R90f0f6df80764970" /><Relationship Type="http://schemas.openxmlformats.org/officeDocument/2006/relationships/hyperlink" Target="http://www.sma.gob.cl" TargetMode="External" Id="Rbf2915d035ed41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486fef4-56d2-49aa-9000-99532fb0b478.png" Id="R77b1f9451ce04f94" /></Relationships>
</file>