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bb676e0e6045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0c9b092865144e2a"/>
      <w:headerReference w:type="even" r:id="R2f87e95f241a4ebe"/>
      <w:headerReference w:type="first" r:id="Rb5a9511c4ba149ea"/>
      <w:titlePg/>
      <w:footerReference w:type="default" r:id="Re32eb16577f54aba"/>
      <w:footerReference w:type="even" r:id="R859dc7d71b8b4dc5"/>
      <w:footerReference w:type="first" r:id="Rf817f152bbf54d46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649983cbce48ec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FRIGORIFICO SIMUNOVIC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DFZ-2022-2591-XII-NE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19-10-2022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19093ac96060447e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FRIGORIFICO SIMUNOVIC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INDUSTRIA FRIGORIFICA SIMUNOVIC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91730000-3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FRIGORIFICO SIMUNOVIC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RUTA 9 NORTE S/N, KM 13,7, PUNTA ARENAS, REGIÓN DE MAGALLANES Y LA ANTÁRTICA CHILENA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MAGALLANES Y LA ANTÁRTICA CHILENA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MAGALLANES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PUNTA ARENAS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1735/2009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SIMUNOVIC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SECO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1735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21-12-2009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FRIGORIFICO SIMUNOVIC.zip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FRIGORIFICO SIMUNOVIC.zip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FRIGORIFICO SIMUNOVIC.xlsx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4d2c71268724129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d41df37b1f0d4fb7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6e1beb6e02b44a1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1c0b2d78e34ec8" /><Relationship Type="http://schemas.openxmlformats.org/officeDocument/2006/relationships/numbering" Target="/word/numbering.xml" Id="Rbd95c76454bd4926" /><Relationship Type="http://schemas.openxmlformats.org/officeDocument/2006/relationships/settings" Target="/word/settings.xml" Id="R84492a400a774960" /><Relationship Type="http://schemas.openxmlformats.org/officeDocument/2006/relationships/header" Target="/word/header1.xml" Id="R0c9b092865144e2a" /><Relationship Type="http://schemas.openxmlformats.org/officeDocument/2006/relationships/header" Target="/word/header2.xml" Id="R2f87e95f241a4ebe" /><Relationship Type="http://schemas.openxmlformats.org/officeDocument/2006/relationships/header" Target="/word/header3.xml" Id="Rb5a9511c4ba149ea" /><Relationship Type="http://schemas.openxmlformats.org/officeDocument/2006/relationships/image" Target="/word/media/b5891e97-7efa-43f4-9b11-b0ea73ebf64a.png" Id="R57e6e4dd0e4c4744" /><Relationship Type="http://schemas.openxmlformats.org/officeDocument/2006/relationships/footer" Target="/word/footer1.xml" Id="Re32eb16577f54aba" /><Relationship Type="http://schemas.openxmlformats.org/officeDocument/2006/relationships/footer" Target="/word/footer2.xml" Id="R859dc7d71b8b4dc5" /><Relationship Type="http://schemas.openxmlformats.org/officeDocument/2006/relationships/footer" Target="/word/footer3.xml" Id="Rf817f152bbf54d46" /><Relationship Type="http://schemas.openxmlformats.org/officeDocument/2006/relationships/image" Target="/word/media/3d323720-5354-4311-9c0e-8d324857d690.png" Id="Rff28b8786137411c" /><Relationship Type="http://schemas.openxmlformats.org/officeDocument/2006/relationships/image" Target="/word/media/84a0665c-8624-477e-9fba-583302522bb7.png" Id="R82649983cbce48ec" /><Relationship Type="http://schemas.openxmlformats.org/officeDocument/2006/relationships/image" Target="/word/media/64a86bdc-693e-443c-95cd-5549ab24926c.png" Id="R19093ac96060447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3d323720-5354-4311-9c0e-8d324857d690.png" Id="R94d2c71268724129" /><Relationship Type="http://schemas.openxmlformats.org/officeDocument/2006/relationships/hyperlink" Target="http://www.sma.gob.cl" TargetMode="External" Id="Rd41df37b1f0d4fb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b5891e97-7efa-43f4-9b11-b0ea73ebf64a.png" Id="R26e1beb6e02b44a1" /></Relationships>
</file>