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4b03cd99a54ed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42c9098e6554f0a"/>
      <w:headerReference w:type="even" r:id="R6a89b213d0b14acc"/>
      <w:headerReference w:type="first" r:id="R768ac5aaaf7544fe"/>
      <w:titlePg/>
      <w:footerReference w:type="default" r:id="R306822a7ed6f4285"/>
      <w:footerReference w:type="even" r:id="R9b14d3be30174504"/>
      <w:footerReference w:type="first" r:id="Rb13f25d65c3949c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7293383d04041e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REAL (EX HANAMAR)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DFZ-2022-2594-XII-NE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61c754daada44b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REAL (EX HANAMAR)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Y CONSERVERA REAL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78734030-K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REAL (EX HANAMAR)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JUAN WILLIAMS 011810, PUNTA ARENAS,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PUNTA ARENAS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742/2009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P.REAL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SECO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12-06-2009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REAL (EX HANAMAR).zip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REAL (EX HANAMAR).zip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REAL (EX HANAMAR).xlsx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4cc9ef42e74435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d5e7915e256452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9dad4430b4d41c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1e58ada65d4b51" /><Relationship Type="http://schemas.openxmlformats.org/officeDocument/2006/relationships/numbering" Target="/word/numbering.xml" Id="R37b5278314dd47f5" /><Relationship Type="http://schemas.openxmlformats.org/officeDocument/2006/relationships/settings" Target="/word/settings.xml" Id="R91093eaaeb64499d" /><Relationship Type="http://schemas.openxmlformats.org/officeDocument/2006/relationships/header" Target="/word/header1.xml" Id="R342c9098e6554f0a" /><Relationship Type="http://schemas.openxmlformats.org/officeDocument/2006/relationships/header" Target="/word/header2.xml" Id="R6a89b213d0b14acc" /><Relationship Type="http://schemas.openxmlformats.org/officeDocument/2006/relationships/header" Target="/word/header3.xml" Id="R768ac5aaaf7544fe" /><Relationship Type="http://schemas.openxmlformats.org/officeDocument/2006/relationships/image" Target="/word/media/3413c05e-c11f-4d42-a326-bf38f97299ad.png" Id="R998c11f499b4414c" /><Relationship Type="http://schemas.openxmlformats.org/officeDocument/2006/relationships/footer" Target="/word/footer1.xml" Id="R306822a7ed6f4285" /><Relationship Type="http://schemas.openxmlformats.org/officeDocument/2006/relationships/footer" Target="/word/footer2.xml" Id="R9b14d3be30174504" /><Relationship Type="http://schemas.openxmlformats.org/officeDocument/2006/relationships/footer" Target="/word/footer3.xml" Id="Rb13f25d65c3949c4" /><Relationship Type="http://schemas.openxmlformats.org/officeDocument/2006/relationships/image" Target="/word/media/c94f7a72-9059-4cb0-9630-5c1a7b19ddd7.png" Id="R626ca39d33914976" /><Relationship Type="http://schemas.openxmlformats.org/officeDocument/2006/relationships/image" Target="/word/media/e3019e23-6552-42a4-b643-e24a8e174ff9.png" Id="R87293383d04041e4" /><Relationship Type="http://schemas.openxmlformats.org/officeDocument/2006/relationships/image" Target="/word/media/30264169-e0e6-464f-ba63-a9e988872cc8.png" Id="R561c754daada44b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94f7a72-9059-4cb0-9630-5c1a7b19ddd7.png" Id="R94cc9ef42e744353" /><Relationship Type="http://schemas.openxmlformats.org/officeDocument/2006/relationships/hyperlink" Target="http://www.sma.gob.cl" TargetMode="External" Id="R1d5e7915e25645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413c05e-c11f-4d42-a326-bf38f97299ad.png" Id="R29dad4430b4d41ce" /></Relationships>
</file>