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f4233ee2b44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e99d5068a148b0"/>
      <w:headerReference w:type="even" r:id="R3fdb9b4c343142af"/>
      <w:headerReference w:type="first" r:id="R65867f5f92604b12"/>
      <w:titlePg/>
      <w:footerReference w:type="default" r:id="R7dd13472d43740ab"/>
      <w:footerReference w:type="even" r:id="Rc0af4c06415d45a2"/>
      <w:footerReference w:type="first" r:id="Rb4db267abfad48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31c0e7f20f4f9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PRAT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DFZ-2022-2597-XII-NE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c2bfb8faaf74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PRAT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PRAT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1648/2011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PRAT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PRAT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PRAT.zip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PRAT.xlsx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7c07eed9c7412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e2c62f292f45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eab107df1149e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aed95ed6f0479e" /><Relationship Type="http://schemas.openxmlformats.org/officeDocument/2006/relationships/numbering" Target="/word/numbering.xml" Id="Rb415e9c0f99240d2" /><Relationship Type="http://schemas.openxmlformats.org/officeDocument/2006/relationships/settings" Target="/word/settings.xml" Id="R1cbb098d92fd47aa" /><Relationship Type="http://schemas.openxmlformats.org/officeDocument/2006/relationships/header" Target="/word/header1.xml" Id="R6be99d5068a148b0" /><Relationship Type="http://schemas.openxmlformats.org/officeDocument/2006/relationships/header" Target="/word/header2.xml" Id="R3fdb9b4c343142af" /><Relationship Type="http://schemas.openxmlformats.org/officeDocument/2006/relationships/header" Target="/word/header3.xml" Id="R65867f5f92604b12" /><Relationship Type="http://schemas.openxmlformats.org/officeDocument/2006/relationships/image" Target="/word/media/70b88450-3bfe-4a5e-a392-8582702b4608.png" Id="Rc910061f91ca4997" /><Relationship Type="http://schemas.openxmlformats.org/officeDocument/2006/relationships/footer" Target="/word/footer1.xml" Id="R7dd13472d43740ab" /><Relationship Type="http://schemas.openxmlformats.org/officeDocument/2006/relationships/footer" Target="/word/footer2.xml" Id="Rc0af4c06415d45a2" /><Relationship Type="http://schemas.openxmlformats.org/officeDocument/2006/relationships/footer" Target="/word/footer3.xml" Id="Rb4db267abfad4828" /><Relationship Type="http://schemas.openxmlformats.org/officeDocument/2006/relationships/image" Target="/word/media/9d02fefb-1e7a-41bc-b86b-3722c2bb139d.png" Id="Redd1e8636eb34ff5" /><Relationship Type="http://schemas.openxmlformats.org/officeDocument/2006/relationships/image" Target="/word/media/4a7c2dd5-a25e-4f30-938f-1ca6bf39be0e.png" Id="R5931c0e7f20f4f98" /><Relationship Type="http://schemas.openxmlformats.org/officeDocument/2006/relationships/image" Target="/word/media/be8e4fce-7abd-439a-9c5a-482f1ab9dfef.png" Id="R3c2bfb8faaf742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02fefb-1e7a-41bc-b86b-3722c2bb139d.png" Id="R697c07eed9c74120" /><Relationship Type="http://schemas.openxmlformats.org/officeDocument/2006/relationships/hyperlink" Target="http://www.sma.gob.cl" TargetMode="External" Id="R1ee2c62f292f45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b88450-3bfe-4a5e-a392-8582702b4608.png" Id="Reeeab107df1149ef" /></Relationships>
</file>