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64de4fb8348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db141e4c4e245e9"/>
      <w:headerReference w:type="even" r:id="Rdff5e49a3a924bdf"/>
      <w:headerReference w:type="first" r:id="R7e405bb842f7477c"/>
      <w:titlePg/>
      <w:footerReference w:type="default" r:id="R58fb2463f06e4c4c"/>
      <w:footerReference w:type="even" r:id="R8d2c06fcf01743cb"/>
      <w:footerReference w:type="first" r:id="R5ecd554a83b9435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6271d3deb114f9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CHERQUENCO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DFZ-2022-2697-IX-NE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3908d2314d549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CHERQUENCO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CHERQUENCO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2860/2006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PICHILLEUQUE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PICHILLEUQUE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CHERQUENCO.zip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CHERQUENCO.xlsx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aee9212fb2426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aa6610c9cb44ef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33fbc5f19a4ba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bb0c68d54d4fb2" /><Relationship Type="http://schemas.openxmlformats.org/officeDocument/2006/relationships/numbering" Target="/word/numbering.xml" Id="Rfc1584b45035467f" /><Relationship Type="http://schemas.openxmlformats.org/officeDocument/2006/relationships/settings" Target="/word/settings.xml" Id="R71049195678b4f9c" /><Relationship Type="http://schemas.openxmlformats.org/officeDocument/2006/relationships/header" Target="/word/header1.xml" Id="R6db141e4c4e245e9" /><Relationship Type="http://schemas.openxmlformats.org/officeDocument/2006/relationships/header" Target="/word/header2.xml" Id="Rdff5e49a3a924bdf" /><Relationship Type="http://schemas.openxmlformats.org/officeDocument/2006/relationships/header" Target="/word/header3.xml" Id="R7e405bb842f7477c" /><Relationship Type="http://schemas.openxmlformats.org/officeDocument/2006/relationships/image" Target="/word/media/f36ec2ca-4de1-41d7-ae6b-077b3b810001.png" Id="R1c3290f9537f4d89" /><Relationship Type="http://schemas.openxmlformats.org/officeDocument/2006/relationships/footer" Target="/word/footer1.xml" Id="R58fb2463f06e4c4c" /><Relationship Type="http://schemas.openxmlformats.org/officeDocument/2006/relationships/footer" Target="/word/footer2.xml" Id="R8d2c06fcf01743cb" /><Relationship Type="http://schemas.openxmlformats.org/officeDocument/2006/relationships/footer" Target="/word/footer3.xml" Id="R5ecd554a83b9435b" /><Relationship Type="http://schemas.openxmlformats.org/officeDocument/2006/relationships/image" Target="/word/media/fda6f6f3-cc94-4ad7-bbb6-014cbd0236d2.png" Id="R71c57460c29c4508" /><Relationship Type="http://schemas.openxmlformats.org/officeDocument/2006/relationships/image" Target="/word/media/fbf9a4e1-10b7-49c1-8d15-25ed0f6ffacd.png" Id="R16271d3deb114f95" /><Relationship Type="http://schemas.openxmlformats.org/officeDocument/2006/relationships/image" Target="/word/media/3eed990b-4131-4fe0-bdfe-6e2577da86e7.png" Id="Rb3908d2314d5495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da6f6f3-cc94-4ad7-bbb6-014cbd0236d2.png" Id="R64aee9212fb24266" /><Relationship Type="http://schemas.openxmlformats.org/officeDocument/2006/relationships/hyperlink" Target="http://www.sma.gob.cl" TargetMode="External" Id="Rbaa6610c9cb44e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36ec2ca-4de1-41d7-ae6b-077b3b810001.png" Id="R9233fbc5f19a4bac" /></Relationships>
</file>