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569bfd6d9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51cd16ccfb14180"/>
      <w:headerReference w:type="even" r:id="Rad73be8a4efa4092"/>
      <w:headerReference w:type="first" r:id="R54ab853319004853"/>
      <w:titlePg/>
      <w:footerReference w:type="default" r:id="Re493e0486b3d4e5c"/>
      <w:footerReference w:type="even" r:id="R62716a9896f24270"/>
      <w:footerReference w:type="first" r:id="Rcabbb3b653a9452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d7fb2bdc749f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MANUFACTURA DE CUEROS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DFZ-2022-2778-X-NE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b232524f205401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MANUFACTURA DE CUEROS DEL SUR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MANUFACTURA DE CUEROS DEL SUR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76205814-6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MANUFACTURA DE CUEROS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265/2008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CUEROS.SUR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TENGLO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MANUFACTURA DE CUEROS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08f5e954a34fb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ed98ba91cd1445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2a4024d1e74fc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3ae89fa854657" /><Relationship Type="http://schemas.openxmlformats.org/officeDocument/2006/relationships/numbering" Target="/word/numbering.xml" Id="Raa0349eb2fc844c1" /><Relationship Type="http://schemas.openxmlformats.org/officeDocument/2006/relationships/settings" Target="/word/settings.xml" Id="R60ea5c20ea59409c" /><Relationship Type="http://schemas.openxmlformats.org/officeDocument/2006/relationships/header" Target="/word/header1.xml" Id="R451cd16ccfb14180" /><Relationship Type="http://schemas.openxmlformats.org/officeDocument/2006/relationships/header" Target="/word/header2.xml" Id="Rad73be8a4efa4092" /><Relationship Type="http://schemas.openxmlformats.org/officeDocument/2006/relationships/header" Target="/word/header3.xml" Id="R54ab853319004853" /><Relationship Type="http://schemas.openxmlformats.org/officeDocument/2006/relationships/image" Target="/word/media/56fea9e7-58fc-4373-9421-ff818a53a147.png" Id="Rbd39880bad8348ff" /><Relationship Type="http://schemas.openxmlformats.org/officeDocument/2006/relationships/footer" Target="/word/footer1.xml" Id="Re493e0486b3d4e5c" /><Relationship Type="http://schemas.openxmlformats.org/officeDocument/2006/relationships/footer" Target="/word/footer2.xml" Id="R62716a9896f24270" /><Relationship Type="http://schemas.openxmlformats.org/officeDocument/2006/relationships/footer" Target="/word/footer3.xml" Id="Rcabbb3b653a9452e" /><Relationship Type="http://schemas.openxmlformats.org/officeDocument/2006/relationships/image" Target="/word/media/34e9e405-527b-4fd9-9b61-33a8f22c7609.png" Id="R391d4d80f1fd437c" /><Relationship Type="http://schemas.openxmlformats.org/officeDocument/2006/relationships/image" Target="/word/media/74829b30-1579-4854-81cf-7f23cc1051a5.png" Id="R818d7fb2bdc749fc" /><Relationship Type="http://schemas.openxmlformats.org/officeDocument/2006/relationships/image" Target="/word/media/2df652c7-1135-4a9d-808b-e00806ec8d9b.png" Id="R4b232524f205401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4e9e405-527b-4fd9-9b61-33a8f22c7609.png" Id="R6d08f5e954a34fb5" /><Relationship Type="http://schemas.openxmlformats.org/officeDocument/2006/relationships/hyperlink" Target="http://www.sma.gob.cl" TargetMode="External" Id="R9ed98ba91cd144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fea9e7-58fc-4373-9421-ff818a53a147.png" Id="Re52a4024d1e74fc0" /></Relationships>
</file>