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0578e18db465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1e7fc2baeb44b95"/>
      <w:headerReference w:type="even" r:id="R77d5364e8d5348d3"/>
      <w:headerReference w:type="first" r:id="R7d8324143be54d95"/>
      <w:titlePg/>
      <w:footerReference w:type="default" r:id="R2d47e5f9b10a42c5"/>
      <w:footerReference w:type="even" r:id="R07ef3cb2eadd4e68"/>
      <w:footerReference w:type="first" r:id="Raab7f101ab1c495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f1575195c864b7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TRAFUN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DFZ-2022-2798-X-NE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8fa04363f324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TRAFUN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TRAFUN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PABLO,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PABLO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4493/2012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RIO PILMAIQUEN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PILMAIQUEN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12-10-2012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1. RIO PILMAIQUEN en el período 02-2021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TRAFUN.zip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TRAFUN.zip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TRAFUN.xlsx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c9f175524843f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84db0727b1a4b1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5ff43937fb453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0a5055c8a7427e" /><Relationship Type="http://schemas.openxmlformats.org/officeDocument/2006/relationships/numbering" Target="/word/numbering.xml" Id="R62833e1734b84e16" /><Relationship Type="http://schemas.openxmlformats.org/officeDocument/2006/relationships/settings" Target="/word/settings.xml" Id="R2affa18697a54edf" /><Relationship Type="http://schemas.openxmlformats.org/officeDocument/2006/relationships/header" Target="/word/header1.xml" Id="Rf1e7fc2baeb44b95" /><Relationship Type="http://schemas.openxmlformats.org/officeDocument/2006/relationships/header" Target="/word/header2.xml" Id="R77d5364e8d5348d3" /><Relationship Type="http://schemas.openxmlformats.org/officeDocument/2006/relationships/header" Target="/word/header3.xml" Id="R7d8324143be54d95" /><Relationship Type="http://schemas.openxmlformats.org/officeDocument/2006/relationships/image" Target="/word/media/f7ea8d36-a668-4fd3-8eae-6e4416f8127e.png" Id="Rbe6d2ea6016a4b11" /><Relationship Type="http://schemas.openxmlformats.org/officeDocument/2006/relationships/footer" Target="/word/footer1.xml" Id="R2d47e5f9b10a42c5" /><Relationship Type="http://schemas.openxmlformats.org/officeDocument/2006/relationships/footer" Target="/word/footer2.xml" Id="R07ef3cb2eadd4e68" /><Relationship Type="http://schemas.openxmlformats.org/officeDocument/2006/relationships/footer" Target="/word/footer3.xml" Id="Raab7f101ab1c4953" /><Relationship Type="http://schemas.openxmlformats.org/officeDocument/2006/relationships/image" Target="/word/media/0d02d961-1507-47e0-8de8-51d3cfd33b04.png" Id="R99b5a3de06804c88" /><Relationship Type="http://schemas.openxmlformats.org/officeDocument/2006/relationships/image" Target="/word/media/45c6ff95-1181-42ae-af30-1b38ebe64a40.png" Id="Ref1575195c864b71" /><Relationship Type="http://schemas.openxmlformats.org/officeDocument/2006/relationships/image" Target="/word/media/b6ac6aad-8b85-4b1e-8b8d-ce0a24fdf90c.png" Id="R78fa04363f324d6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d02d961-1507-47e0-8de8-51d3cfd33b04.png" Id="R69c9f175524843f1" /><Relationship Type="http://schemas.openxmlformats.org/officeDocument/2006/relationships/hyperlink" Target="http://www.sma.gob.cl" TargetMode="External" Id="Rf84db0727b1a4b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7ea8d36-a668-4fd3-8eae-6e4416f8127e.png" Id="Rd75ff43937fb4530" /></Relationships>
</file>