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2e13e71214e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8bd95049304cb2"/>
      <w:headerReference w:type="even" r:id="R4098ffe9de894c27"/>
      <w:headerReference w:type="first" r:id="R146032348e1b47d1"/>
      <w:titlePg/>
      <w:footerReference w:type="default" r:id="Rf9fc84f69fce4f8e"/>
      <w:footerReference w:type="even" r:id="R8a9ca3441e4e4c8e"/>
      <w:footerReference w:type="first" r:id="R8cc260152f024c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ac4f3d586e4a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DFZ-2022-2802-X-NE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8539aa865d4f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DALCAHUE SOCIEDAD HUIMAR LTDA.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DALCAHUE SOCIEDAD HUIMAR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898e3f5a0245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4b7f00f1f834c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d4bc46416347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afd6ea1744409" /><Relationship Type="http://schemas.openxmlformats.org/officeDocument/2006/relationships/numbering" Target="/word/numbering.xml" Id="R740dc5dca7844d26" /><Relationship Type="http://schemas.openxmlformats.org/officeDocument/2006/relationships/settings" Target="/word/settings.xml" Id="Rb7561410273a4259" /><Relationship Type="http://schemas.openxmlformats.org/officeDocument/2006/relationships/header" Target="/word/header1.xml" Id="Re48bd95049304cb2" /><Relationship Type="http://schemas.openxmlformats.org/officeDocument/2006/relationships/header" Target="/word/header2.xml" Id="R4098ffe9de894c27" /><Relationship Type="http://schemas.openxmlformats.org/officeDocument/2006/relationships/header" Target="/word/header3.xml" Id="R146032348e1b47d1" /><Relationship Type="http://schemas.openxmlformats.org/officeDocument/2006/relationships/image" Target="/word/media/c6e90d1a-e940-490d-89c1-cc3526087a83.png" Id="R8117a51ca9e1473d" /><Relationship Type="http://schemas.openxmlformats.org/officeDocument/2006/relationships/footer" Target="/word/footer1.xml" Id="Rf9fc84f69fce4f8e" /><Relationship Type="http://schemas.openxmlformats.org/officeDocument/2006/relationships/footer" Target="/word/footer2.xml" Id="R8a9ca3441e4e4c8e" /><Relationship Type="http://schemas.openxmlformats.org/officeDocument/2006/relationships/footer" Target="/word/footer3.xml" Id="R8cc260152f024c56" /><Relationship Type="http://schemas.openxmlformats.org/officeDocument/2006/relationships/image" Target="/word/media/f91d27ef-daa1-4e6b-af1a-0c10382693c3.png" Id="R9dbb6de1eb1245a8" /><Relationship Type="http://schemas.openxmlformats.org/officeDocument/2006/relationships/image" Target="/word/media/17b955e0-ef1d-4e68-bfd6-cd69b1d75a4f.png" Id="R68ac4f3d586e4ae3" /><Relationship Type="http://schemas.openxmlformats.org/officeDocument/2006/relationships/image" Target="/word/media/e33c5fc9-e6eb-490b-a519-62b21664c671.png" Id="R638539aa865d4f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91d27ef-daa1-4e6b-af1a-0c10382693c3.png" Id="R64898e3f5a024556" /><Relationship Type="http://schemas.openxmlformats.org/officeDocument/2006/relationships/hyperlink" Target="http://www.sma.gob.cl" TargetMode="External" Id="R04b7f00f1f834c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e90d1a-e940-490d-89c1-cc3526087a83.png" Id="Re4d4bc46416347b9" /></Relationships>
</file>