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5cb40c855e4c2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07350da716049ef"/>
      <w:headerReference w:type="even" r:id="R00ef8b2eaece47c1"/>
      <w:headerReference w:type="first" r:id="Re3038060db1d46e7"/>
      <w:titlePg/>
      <w:footerReference w:type="default" r:id="Rebe7eca028f043d2"/>
      <w:footerReference w:type="even" r:id="R2df7d77b33ee4fcd"/>
      <w:footerReference w:type="first" r:id="Rd6ca8ab2048c40e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bfb3f9825c3443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GRANERO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DFZ-2023-288-XI-NE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15-02-2023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820ee7092e440b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GRANERO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GRANERO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96930700-6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GRANERO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240 1, 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522/2011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GRANERO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CHACABUCO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GRANERO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26-09-2022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ANAM S.A.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26-09-2022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Fiscalizacion Planta Graneros de aceite y harina de pescado_26sept2022.pdf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Reporte técnico</w:t>
            </w:r>
          </w:p>
        </w:tc>
        <w:tc>
          <w:tcPr>
            <w:tcW w:w="2310" w:type="pct"/>
          </w:tcPr>
          <w:p>
            <w:pPr/>
            <w:r>
              <w:t>Reporte tecnico Planta Graneros de aceite y harina de pescado.pdf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GRANERO.zip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GRANERO.zip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GRANERO.xlsx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0eeef854ccc464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114f44f2a6a401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a01de03af1447e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0b362d9265447a" /><Relationship Type="http://schemas.openxmlformats.org/officeDocument/2006/relationships/numbering" Target="/word/numbering.xml" Id="Rd26ef8ac17ad456a" /><Relationship Type="http://schemas.openxmlformats.org/officeDocument/2006/relationships/settings" Target="/word/settings.xml" Id="R68fc2ac8294c4300" /><Relationship Type="http://schemas.openxmlformats.org/officeDocument/2006/relationships/header" Target="/word/header1.xml" Id="Rd07350da716049ef" /><Relationship Type="http://schemas.openxmlformats.org/officeDocument/2006/relationships/header" Target="/word/header2.xml" Id="R00ef8b2eaece47c1" /><Relationship Type="http://schemas.openxmlformats.org/officeDocument/2006/relationships/header" Target="/word/header3.xml" Id="Re3038060db1d46e7" /><Relationship Type="http://schemas.openxmlformats.org/officeDocument/2006/relationships/image" Target="/word/media/5c5e9b5b-ccc2-4c49-9354-b08819d3c33b.png" Id="Rb4f943152f254018" /><Relationship Type="http://schemas.openxmlformats.org/officeDocument/2006/relationships/footer" Target="/word/footer1.xml" Id="Rebe7eca028f043d2" /><Relationship Type="http://schemas.openxmlformats.org/officeDocument/2006/relationships/footer" Target="/word/footer2.xml" Id="R2df7d77b33ee4fcd" /><Relationship Type="http://schemas.openxmlformats.org/officeDocument/2006/relationships/footer" Target="/word/footer3.xml" Id="Rd6ca8ab2048c40ef" /><Relationship Type="http://schemas.openxmlformats.org/officeDocument/2006/relationships/image" Target="/word/media/3f9cda4b-2c3b-45d9-82f3-2fdcfe65939f.png" Id="R22a6f44416064aa9" /><Relationship Type="http://schemas.openxmlformats.org/officeDocument/2006/relationships/image" Target="/word/media/514014ea-557b-47f9-ae7d-38402d13c07d.png" Id="Rcbfb3f9825c34436" /><Relationship Type="http://schemas.openxmlformats.org/officeDocument/2006/relationships/image" Target="/word/media/150e9191-59a8-4f4a-8fc0-e2eff6850254.png" Id="R2820ee7092e440b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f9cda4b-2c3b-45d9-82f3-2fdcfe65939f.png" Id="R00eeef854ccc464c" /><Relationship Type="http://schemas.openxmlformats.org/officeDocument/2006/relationships/hyperlink" Target="http://www.sma.gob.cl" TargetMode="External" Id="Rc114f44f2a6a40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c5e9b5b-ccc2-4c49-9354-b08819d3c33b.png" Id="Rda01de03af1447e7" /></Relationships>
</file>