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fd535d781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891a6988fab4878"/>
      <w:headerReference w:type="even" r:id="R1f83c24a14464c0c"/>
      <w:headerReference w:type="first" r:id="Red16bba18d2e4c34"/>
      <w:titlePg/>
      <w:footerReference w:type="default" r:id="Re728880c47e3406a"/>
      <w:footerReference w:type="even" r:id="R111a7fee1ac84382"/>
      <w:footerReference w:type="first" r:id="Raf08b64587cb403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8428ff962437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CULTIVO Y ENGORDA UCN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DFZ-2023-307-IV-NE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16-02-2023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44efa1cb378430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CULTIVO Y ENGORDA UCN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UNIVERSIDAD CATOLICA DEL NORTE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81518400-9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CULTIVO Y ENGORDA UCN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COQUIMBO,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ELQUI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COQUIMBO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103/2008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UCN.CULTIVO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DE GUAYACAN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16-01-2008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UCN.CULTIVO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Nov-2022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10-11-2022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ANALISIS AMBIENTALES ANAM S.A.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CULTIVO Y ENGORDA UCN.zip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CULTIVO Y ENGORDA UCN.zip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CULTIVO Y ENGORDA UCN.xlsx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933666564ed427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b7a010d303f454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bc6884278674ad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3e864491645d3" /><Relationship Type="http://schemas.openxmlformats.org/officeDocument/2006/relationships/numbering" Target="/word/numbering.xml" Id="Re9bcfad921ed4667" /><Relationship Type="http://schemas.openxmlformats.org/officeDocument/2006/relationships/settings" Target="/word/settings.xml" Id="Rd0e3ed032f7846d9" /><Relationship Type="http://schemas.openxmlformats.org/officeDocument/2006/relationships/header" Target="/word/header1.xml" Id="R4891a6988fab4878" /><Relationship Type="http://schemas.openxmlformats.org/officeDocument/2006/relationships/header" Target="/word/header2.xml" Id="R1f83c24a14464c0c" /><Relationship Type="http://schemas.openxmlformats.org/officeDocument/2006/relationships/header" Target="/word/header3.xml" Id="Red16bba18d2e4c34" /><Relationship Type="http://schemas.openxmlformats.org/officeDocument/2006/relationships/image" Target="/word/media/664e996e-2871-4aa0-8d2e-53147657de62.png" Id="R33d0375bad8b423e" /><Relationship Type="http://schemas.openxmlformats.org/officeDocument/2006/relationships/footer" Target="/word/footer1.xml" Id="Re728880c47e3406a" /><Relationship Type="http://schemas.openxmlformats.org/officeDocument/2006/relationships/footer" Target="/word/footer2.xml" Id="R111a7fee1ac84382" /><Relationship Type="http://schemas.openxmlformats.org/officeDocument/2006/relationships/footer" Target="/word/footer3.xml" Id="Raf08b64587cb4036" /><Relationship Type="http://schemas.openxmlformats.org/officeDocument/2006/relationships/image" Target="/word/media/2e38f57d-74af-4d01-93f8-164a4795c503.png" Id="R03d5b6d77fee4bb1" /><Relationship Type="http://schemas.openxmlformats.org/officeDocument/2006/relationships/image" Target="/word/media/ebf0ad85-69d2-4947-b43a-6bd93dc4512b.png" Id="R1298428ff962437e" /><Relationship Type="http://schemas.openxmlformats.org/officeDocument/2006/relationships/image" Target="/word/media/b5a85625-d952-4286-9ee8-0f03112684bc.png" Id="R144efa1cb378430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e38f57d-74af-4d01-93f8-164a4795c503.png" Id="Rb933666564ed427b" /><Relationship Type="http://schemas.openxmlformats.org/officeDocument/2006/relationships/hyperlink" Target="http://www.sma.gob.cl" TargetMode="External" Id="R8b7a010d303f45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64e996e-2871-4aa0-8d2e-53147657de62.png" Id="Rfbc6884278674ad9" /></Relationships>
</file>