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3c82cd25143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3e37b4b8344ac1"/>
      <w:headerReference w:type="even" r:id="R8ef49f78465e42ae"/>
      <w:headerReference w:type="first" r:id="Ra256810daf984678"/>
      <w:titlePg/>
      <w:footerReference w:type="default" r:id="Reeeaf8b609ac4737"/>
      <w:footerReference w:type="even" r:id="R8eeb057de9cd4749"/>
      <w:footerReference w:type="first" r:id="R2e9e43a83ac6410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e7a10e86fa418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OSTION CALETA CIEGO ERNESTO CORPESCA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DFZ-2023-519-I-NE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b9ccc00bfc47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OSTION CALETA CIEGO ERNESTO CORPESCA - IQUIQUE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OSTION CALETA CIEGO ERNESTO CORPESCA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1784/2008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PLANTA.CORPESCA.ORIENTE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 DE OSTION CALETA CIEGO ERNESTO CORPESCA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OSTION CALETA CIEGO ERNESTO CORPESCA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de2da8175f481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7403470af3460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55b53671f645f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5c2de443df4b4c" /><Relationship Type="http://schemas.openxmlformats.org/officeDocument/2006/relationships/numbering" Target="/word/numbering.xml" Id="Ree422683ccea408c" /><Relationship Type="http://schemas.openxmlformats.org/officeDocument/2006/relationships/settings" Target="/word/settings.xml" Id="R8667b96db2c74959" /><Relationship Type="http://schemas.openxmlformats.org/officeDocument/2006/relationships/header" Target="/word/header1.xml" Id="Rfb3e37b4b8344ac1" /><Relationship Type="http://schemas.openxmlformats.org/officeDocument/2006/relationships/header" Target="/word/header2.xml" Id="R8ef49f78465e42ae" /><Relationship Type="http://schemas.openxmlformats.org/officeDocument/2006/relationships/header" Target="/word/header3.xml" Id="Ra256810daf984678" /><Relationship Type="http://schemas.openxmlformats.org/officeDocument/2006/relationships/image" Target="/word/media/979b0c5e-861f-43f6-a710-7cb4b32e0f28.png" Id="R94d33790135b4438" /><Relationship Type="http://schemas.openxmlformats.org/officeDocument/2006/relationships/footer" Target="/word/footer1.xml" Id="Reeeaf8b609ac4737" /><Relationship Type="http://schemas.openxmlformats.org/officeDocument/2006/relationships/footer" Target="/word/footer2.xml" Id="R8eeb057de9cd4749" /><Relationship Type="http://schemas.openxmlformats.org/officeDocument/2006/relationships/footer" Target="/word/footer3.xml" Id="R2e9e43a83ac64103" /><Relationship Type="http://schemas.openxmlformats.org/officeDocument/2006/relationships/image" Target="/word/media/31ba9c70-6a46-488d-aaeb-4f05db60bf47.png" Id="R5d8ef11345f747d7" /><Relationship Type="http://schemas.openxmlformats.org/officeDocument/2006/relationships/image" Target="/word/media/1c8c8121-029d-489f-a5f9-332a5257f043.png" Id="R4ee7a10e86fa4186" /><Relationship Type="http://schemas.openxmlformats.org/officeDocument/2006/relationships/image" Target="/word/media/809ef407-6337-478e-805c-99c5b107642b.png" Id="Rb6b9ccc00bfc47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1ba9c70-6a46-488d-aaeb-4f05db60bf47.png" Id="R93de2da8175f481a" /><Relationship Type="http://schemas.openxmlformats.org/officeDocument/2006/relationships/hyperlink" Target="http://www.sma.gob.cl" TargetMode="External" Id="Ra27403470af346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9b0c5e-861f-43f6-a710-7cb4b32e0f28.png" Id="R3a55b53671f645f6" /></Relationships>
</file>