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942fa62ad4b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2a50fdfda04d78"/>
      <w:headerReference w:type="even" r:id="Rb83fdd58f152444e"/>
      <w:headerReference w:type="first" r:id="Rceac27ce24d648c0"/>
      <w:titlePg/>
      <w:footerReference w:type="default" r:id="R467cfd0b324442ed"/>
      <w:footerReference w:type="even" r:id="R15db83824c5647d1"/>
      <w:footerReference w:type="first" r:id="Rbe819ba2c11441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46d9a95a0145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MARINOS SAN CRISTOBAL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DFZ-2023-644-III-NE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f0bd2aa0664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MARINOS SAN CRISTOBAL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SAN CRISTOBAL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96775140-5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MARINOS SAN CRISTOBAL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MARINOS SAN CRISTOBAL.xlsx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015074b0c945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00e0aa067c45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fb50ab3db64a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df9d92b15241b5" /><Relationship Type="http://schemas.openxmlformats.org/officeDocument/2006/relationships/numbering" Target="/word/numbering.xml" Id="R0c0e6eaa44c24880" /><Relationship Type="http://schemas.openxmlformats.org/officeDocument/2006/relationships/settings" Target="/word/settings.xml" Id="Rc4166a47728f4967" /><Relationship Type="http://schemas.openxmlformats.org/officeDocument/2006/relationships/header" Target="/word/header1.xml" Id="R6b2a50fdfda04d78" /><Relationship Type="http://schemas.openxmlformats.org/officeDocument/2006/relationships/header" Target="/word/header2.xml" Id="Rb83fdd58f152444e" /><Relationship Type="http://schemas.openxmlformats.org/officeDocument/2006/relationships/header" Target="/word/header3.xml" Id="Rceac27ce24d648c0" /><Relationship Type="http://schemas.openxmlformats.org/officeDocument/2006/relationships/image" Target="/word/media/d6a45298-7c77-41d7-85b9-a38de9ae32e6.png" Id="R819e6edb87404361" /><Relationship Type="http://schemas.openxmlformats.org/officeDocument/2006/relationships/footer" Target="/word/footer1.xml" Id="R467cfd0b324442ed" /><Relationship Type="http://schemas.openxmlformats.org/officeDocument/2006/relationships/footer" Target="/word/footer2.xml" Id="R15db83824c5647d1" /><Relationship Type="http://schemas.openxmlformats.org/officeDocument/2006/relationships/footer" Target="/word/footer3.xml" Id="Rbe819ba2c1144121" /><Relationship Type="http://schemas.openxmlformats.org/officeDocument/2006/relationships/image" Target="/word/media/1fdcb1fd-18ec-4ff6-8e8c-f52d10bb826c.png" Id="R41c1d28f699d4a7a" /><Relationship Type="http://schemas.openxmlformats.org/officeDocument/2006/relationships/image" Target="/word/media/5257d515-9863-4609-adb2-a73bffad5b71.png" Id="R2946d9a95a01452f" /><Relationship Type="http://schemas.openxmlformats.org/officeDocument/2006/relationships/image" Target="/word/media/f47e162d-60bf-435e-ade4-66a5603c46fe.png" Id="Re4f0bd2aa06646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dcb1fd-18ec-4ff6-8e8c-f52d10bb826c.png" Id="Rf1015074b0c9452e" /><Relationship Type="http://schemas.openxmlformats.org/officeDocument/2006/relationships/hyperlink" Target="http://www.sma.gob.cl" TargetMode="External" Id="Rc700e0aa067c45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a45298-7c77-41d7-85b9-a38de9ae32e6.png" Id="Rb6fb50ab3db64ad7" /></Relationships>
</file>