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791ea664448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8e1c14f90b4a20"/>
      <w:headerReference w:type="even" r:id="R2fd4b8c091fd46c0"/>
      <w:headerReference w:type="first" r:id="R45d81ea6c2184db1"/>
      <w:titlePg/>
      <w:footerReference w:type="default" r:id="R9a550c3b0a1346db"/>
      <w:footerReference w:type="even" r:id="Rdb886509159744bf"/>
      <w:footerReference w:type="first" r:id="R09891085763647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37f614372145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DFZ-2023-650-IV-NE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1d20b4bcd345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1e13cde78346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2385e1b09d49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6ab20d799f46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56269617ab4d5d" /><Relationship Type="http://schemas.openxmlformats.org/officeDocument/2006/relationships/numbering" Target="/word/numbering.xml" Id="R80821f2ff25a4c23" /><Relationship Type="http://schemas.openxmlformats.org/officeDocument/2006/relationships/settings" Target="/word/settings.xml" Id="R975e463d37f54420" /><Relationship Type="http://schemas.openxmlformats.org/officeDocument/2006/relationships/header" Target="/word/header1.xml" Id="R888e1c14f90b4a20" /><Relationship Type="http://schemas.openxmlformats.org/officeDocument/2006/relationships/header" Target="/word/header2.xml" Id="R2fd4b8c091fd46c0" /><Relationship Type="http://schemas.openxmlformats.org/officeDocument/2006/relationships/header" Target="/word/header3.xml" Id="R45d81ea6c2184db1" /><Relationship Type="http://schemas.openxmlformats.org/officeDocument/2006/relationships/image" Target="/word/media/d86208e8-b730-42de-a7dd-c2d37d07f6fa.png" Id="Rbaa26f6259b648fe" /><Relationship Type="http://schemas.openxmlformats.org/officeDocument/2006/relationships/footer" Target="/word/footer1.xml" Id="R9a550c3b0a1346db" /><Relationship Type="http://schemas.openxmlformats.org/officeDocument/2006/relationships/footer" Target="/word/footer2.xml" Id="Rdb886509159744bf" /><Relationship Type="http://schemas.openxmlformats.org/officeDocument/2006/relationships/footer" Target="/word/footer3.xml" Id="R098910857636470b" /><Relationship Type="http://schemas.openxmlformats.org/officeDocument/2006/relationships/image" Target="/word/media/2d555e25-8032-4620-af87-f467598c0ceb.png" Id="R428635e097384432" /><Relationship Type="http://schemas.openxmlformats.org/officeDocument/2006/relationships/image" Target="/word/media/6126007c-76d7-4214-8644-39139bda060c.png" Id="R6d37f6143721452d" /><Relationship Type="http://schemas.openxmlformats.org/officeDocument/2006/relationships/image" Target="/word/media/4433fb61-9a9b-4d43-b030-6ea18f7a84f9.png" Id="Rd11d20b4bcd345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555e25-8032-4620-af87-f467598c0ceb.png" Id="R311e13cde7834688" /><Relationship Type="http://schemas.openxmlformats.org/officeDocument/2006/relationships/hyperlink" Target="http://www.sma.gob.cl" TargetMode="External" Id="R932385e1b09d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6208e8-b730-42de-a7dd-c2d37d07f6fa.png" Id="R986ab20d799f46dd" /></Relationships>
</file>