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65f1163fd4b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d17936ca6b142b6"/>
      <w:headerReference w:type="even" r:id="R7da14f77faff4f88"/>
      <w:headerReference w:type="first" r:id="Rad46d92635964911"/>
      <w:titlePg/>
      <w:footerReference w:type="default" r:id="Ref2b238e8ebd4d04"/>
      <w:footerReference w:type="even" r:id="R17d4db539adc4929"/>
      <w:footerReference w:type="first" r:id="R5c32676a1d474ad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c44d60e325646d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CELCO NUEVA ALDEA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CELCO NUEVA ALDEA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COMPLEJO CELCO NUEVA ALDEA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DFZ-2023-281-XVI-NE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28a78fc60734b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COMPLEJO CELCO NUEVA ALDEA ; COMPLEJO CELCO NUEVA ALDEA ; COMPLEJO CELCO NUEVA ALDEA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  <w:r>
              <w:t>MADERAS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  <w:r>
              <w:t>96510970-6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CELCO NUEVA ALDEA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RÁNQUIL,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ITATA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RÁNQUIL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  <w:r>
              <w:t>MADERAS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  <w:r>
              <w:t>96510970-6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CELCO NUEVA ALDEA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RÁNQUIL,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ITATA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RÁNQUIL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  <w:r>
              <w:t>MADERAS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  <w:r>
              <w:t>96510970-6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COMPLEJO CELCO NUEVA ALDEA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RÁNQUIL,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ITATA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RÁNQUIL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1404/2005</w:t>
            </w:r>
            <w:r>
              <w:br/>
            </w:r>
            <w:r>
              <w:t>- SISS N° 1717/2010</w:t>
            </w:r>
            <w:r>
              <w:br/>
            </w:r>
            <w:r>
              <w:t>- SMA N° 209/2018</w:t>
            </w:r>
            <w:r>
              <w:br/>
            </w:r>
            <w:r>
              <w:t>- SMA N° 494/2018</w:t>
            </w:r>
            <w:r>
              <w:br/>
            </w:r>
            <w:r>
              <w:t>- DIRECTEMAR N° 7/2012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ITATA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1404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24-05-2005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ITATA  POCO CAUDAL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RIO ITATA (CONTINGENCIAS)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RIO ITATA (CONTINGENCIAS)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27-04-2018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SECTOR DESEMBOCADURA RÍO ITATA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DESEMBOCADURA DEL RÃO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SECTOR DESEMBOCADURA RÍO ITATA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DESEMBOCADURA DEL RÃO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27-04-2018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SECTOR DESEMBOCADURA RÍO ITATA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SECTOR DESEMBOCADURA DEL RÃO ITATA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SECTOR DESEMBOCADURA RÍO ITATA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RIO ITATA (CONTINGENCIAS)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RIO ITATA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20-10-2022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RIO ITATA (CONTINGENCIAS) en el período 03-2022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RIO ITATA (CONTINGENCIAS) en el período 03-2022</w:t>
            </w:r>
            <w:r>
              <w:br/>
            </w:r>
            <w:r>
              <w:t>- SECTOR DESEMBOCADURA RÍO ITATA en el período 03-2022</w:t>
            </w:r>
            <w:r>
              <w:br/>
            </w:r>
            <w:r>
              <w:t>- SECTOR DESEMBOCADURA RÍO ITATA en el período 05-2022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 Celulosa Arauco Nueva Aldea_20nov2022.pdf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COMPLEJO CELCO NUEVA ALDEA.zip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COMPLEJO CELCO NUEVA ALDEA.zip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COMPLEJO CELCO NUEVA ALDEA.xlsx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3b3ed9b26f4b5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a1b2f722f7945c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339c26bc1b423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7609b05d9c4aa1" /><Relationship Type="http://schemas.openxmlformats.org/officeDocument/2006/relationships/numbering" Target="/word/numbering.xml" Id="R9a84e4fdfbae4056" /><Relationship Type="http://schemas.openxmlformats.org/officeDocument/2006/relationships/settings" Target="/word/settings.xml" Id="R8fb432b8b65e4e6b" /><Relationship Type="http://schemas.openxmlformats.org/officeDocument/2006/relationships/header" Target="/word/header1.xml" Id="R3d17936ca6b142b6" /><Relationship Type="http://schemas.openxmlformats.org/officeDocument/2006/relationships/header" Target="/word/header2.xml" Id="R7da14f77faff4f88" /><Relationship Type="http://schemas.openxmlformats.org/officeDocument/2006/relationships/header" Target="/word/header3.xml" Id="Rad46d92635964911" /><Relationship Type="http://schemas.openxmlformats.org/officeDocument/2006/relationships/image" Target="/word/media/26c6bc0e-2af2-49a5-8067-7b5057371a23.png" Id="Rb4f2c39d22c74221" /><Relationship Type="http://schemas.openxmlformats.org/officeDocument/2006/relationships/footer" Target="/word/footer1.xml" Id="Ref2b238e8ebd4d04" /><Relationship Type="http://schemas.openxmlformats.org/officeDocument/2006/relationships/footer" Target="/word/footer2.xml" Id="R17d4db539adc4929" /><Relationship Type="http://schemas.openxmlformats.org/officeDocument/2006/relationships/footer" Target="/word/footer3.xml" Id="R5c32676a1d474ada" /><Relationship Type="http://schemas.openxmlformats.org/officeDocument/2006/relationships/image" Target="/word/media/8dabad03-43d4-485c-8026-6b7a448bd7b9.png" Id="R6f7563691828428e" /><Relationship Type="http://schemas.openxmlformats.org/officeDocument/2006/relationships/image" Target="/word/media/42cce1e4-fde1-4e93-81f7-7bc91cf3a0af.png" Id="R8c44d60e325646db" /><Relationship Type="http://schemas.openxmlformats.org/officeDocument/2006/relationships/image" Target="/word/media/061caa39-5099-47dd-be9e-322007320708.png" Id="Ra28a78fc60734b3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dabad03-43d4-485c-8026-6b7a448bd7b9.png" Id="Rd53b3ed9b26f4b5a" /><Relationship Type="http://schemas.openxmlformats.org/officeDocument/2006/relationships/hyperlink" Target="http://www.sma.gob.cl" TargetMode="External" Id="Rda1b2f722f7945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6c6bc0e-2af2-49a5-8067-7b5057371a23.png" Id="R05339c26bc1b423a" /></Relationships>
</file>