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c81d57a17b493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53cab08d3bf4d58"/>
      <w:headerReference w:type="even" r:id="R862f612c5f4b4db5"/>
      <w:headerReference w:type="first" r:id="R3d4634b755ef43fb"/>
      <w:titlePg/>
      <w:footerReference w:type="default" r:id="R2be82114e6554428"/>
      <w:footerReference w:type="even" r:id="R04f480a76af24127"/>
      <w:footerReference w:type="first" r:id="Rc274bc99a8b3413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22be553fdf542e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ENAEX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DFZ-2023-569-II-NE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9b0a11d7ca245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ENAEX MEJILLONES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ENAEX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90266000-3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ENAEX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0 0,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PANNA.3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11-01-2011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PANNA.4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PANNA.3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PANNA.4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ENAEX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ENAEX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ENAEX MEJILLONES.xlsx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0e9c543881d4ec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c4725c37f08410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7d322f743e9400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c1d84e7ead46f6" /><Relationship Type="http://schemas.openxmlformats.org/officeDocument/2006/relationships/numbering" Target="/word/numbering.xml" Id="R6cf041219e8d400f" /><Relationship Type="http://schemas.openxmlformats.org/officeDocument/2006/relationships/settings" Target="/word/settings.xml" Id="Rb825701d33df4bf4" /><Relationship Type="http://schemas.openxmlformats.org/officeDocument/2006/relationships/header" Target="/word/header1.xml" Id="R953cab08d3bf4d58" /><Relationship Type="http://schemas.openxmlformats.org/officeDocument/2006/relationships/header" Target="/word/header2.xml" Id="R862f612c5f4b4db5" /><Relationship Type="http://schemas.openxmlformats.org/officeDocument/2006/relationships/header" Target="/word/header3.xml" Id="R3d4634b755ef43fb" /><Relationship Type="http://schemas.openxmlformats.org/officeDocument/2006/relationships/image" Target="/word/media/140ff88c-2994-4fb1-b134-007e8a6c72cf.png" Id="R0660c56db6314f27" /><Relationship Type="http://schemas.openxmlformats.org/officeDocument/2006/relationships/footer" Target="/word/footer1.xml" Id="R2be82114e6554428" /><Relationship Type="http://schemas.openxmlformats.org/officeDocument/2006/relationships/footer" Target="/word/footer2.xml" Id="R04f480a76af24127" /><Relationship Type="http://schemas.openxmlformats.org/officeDocument/2006/relationships/footer" Target="/word/footer3.xml" Id="Rc274bc99a8b3413e" /><Relationship Type="http://schemas.openxmlformats.org/officeDocument/2006/relationships/image" Target="/word/media/8bb0ae41-a797-4e00-96ba-5ac1b61c8321.png" Id="R7ee06f45c60149bc" /><Relationship Type="http://schemas.openxmlformats.org/officeDocument/2006/relationships/image" Target="/word/media/dae1d422-5963-41e2-86e8-62fe0740fd82.png" Id="R622be553fdf542e4" /><Relationship Type="http://schemas.openxmlformats.org/officeDocument/2006/relationships/image" Target="/word/media/de418f7e-1649-49b6-a387-196ed949ce10.png" Id="Rd9b0a11d7ca2450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bb0ae41-a797-4e00-96ba-5ac1b61c8321.png" Id="R10e9c543881d4ec0" /><Relationship Type="http://schemas.openxmlformats.org/officeDocument/2006/relationships/hyperlink" Target="http://www.sma.gob.cl" TargetMode="External" Id="R7c4725c37f0841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40ff88c-2994-4fb1-b134-007e8a6c72cf.png" Id="Re7d322f743e94002" /></Relationships>
</file>