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bbc0ceb09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6a12903ee05483f"/>
      <w:headerReference w:type="even" r:id="Re0f1982eb00a4237"/>
      <w:headerReference w:type="first" r:id="Rd2bc778783ba48e7"/>
      <w:titlePg/>
      <w:footerReference w:type="default" r:id="Ref8fa78fe9484273"/>
      <w:footerReference w:type="even" r:id="Reb6ae01a34634939"/>
      <w:footerReference w:type="first" r:id="Rf1cc0af023ac4ac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329a24972487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LIPIGAS CONCON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DFZ-2023-749-V-NE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6c4efe8a3e8464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LIPIGAS CONCON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LIPIGAS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96928510-K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LIPIGAS CONCON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CONCÓN,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CONCÓN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5097/2008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INTERIOR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INTERIOR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LIPIGAS CONCON.xlsx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3e56e54d6d64dc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b6d154460a4425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020915c365b423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d0b8d56ab4691" /><Relationship Type="http://schemas.openxmlformats.org/officeDocument/2006/relationships/numbering" Target="/word/numbering.xml" Id="R5bec1a5474c84c28" /><Relationship Type="http://schemas.openxmlformats.org/officeDocument/2006/relationships/settings" Target="/word/settings.xml" Id="R079226a9d28648e5" /><Relationship Type="http://schemas.openxmlformats.org/officeDocument/2006/relationships/header" Target="/word/header1.xml" Id="R76a12903ee05483f" /><Relationship Type="http://schemas.openxmlformats.org/officeDocument/2006/relationships/header" Target="/word/header2.xml" Id="Re0f1982eb00a4237" /><Relationship Type="http://schemas.openxmlformats.org/officeDocument/2006/relationships/header" Target="/word/header3.xml" Id="Rd2bc778783ba48e7" /><Relationship Type="http://schemas.openxmlformats.org/officeDocument/2006/relationships/image" Target="/word/media/fdb17659-10ff-4a8a-a394-4eae6137279b.png" Id="Rcbf11ba73aca4ae8" /><Relationship Type="http://schemas.openxmlformats.org/officeDocument/2006/relationships/footer" Target="/word/footer1.xml" Id="Ref8fa78fe9484273" /><Relationship Type="http://schemas.openxmlformats.org/officeDocument/2006/relationships/footer" Target="/word/footer2.xml" Id="Reb6ae01a34634939" /><Relationship Type="http://schemas.openxmlformats.org/officeDocument/2006/relationships/footer" Target="/word/footer3.xml" Id="Rf1cc0af023ac4ac6" /><Relationship Type="http://schemas.openxmlformats.org/officeDocument/2006/relationships/image" Target="/word/media/23701a7c-9540-4a43-a2e3-ff40055e860d.png" Id="Rbb049dbc0ff440bf" /><Relationship Type="http://schemas.openxmlformats.org/officeDocument/2006/relationships/image" Target="/word/media/91fea16d-a261-4c45-8016-e6c4c42ccf10.png" Id="Rbba329a24972487c" /><Relationship Type="http://schemas.openxmlformats.org/officeDocument/2006/relationships/image" Target="/word/media/2aabaff4-ce57-48f1-9203-56add2725a8a.png" Id="R26c4efe8a3e8464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3701a7c-9540-4a43-a2e3-ff40055e860d.png" Id="R53e56e54d6d64dce" /><Relationship Type="http://schemas.openxmlformats.org/officeDocument/2006/relationships/hyperlink" Target="http://www.sma.gob.cl" TargetMode="External" Id="Rcb6d154460a442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db17659-10ff-4a8a-a394-4eae6137279b.png" Id="R7020915c365b4238" /></Relationships>
</file>