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a9874044846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ba7122f1ebe4d36"/>
      <w:headerReference w:type="even" r:id="Rd32b91627e4d4df2"/>
      <w:headerReference w:type="first" r:id="R39c9e3327a474849"/>
      <w:titlePg/>
      <w:footerReference w:type="default" r:id="R47e5a80e4d8b4d73"/>
      <w:footerReference w:type="even" r:id="R1d181f95198e41ca"/>
      <w:footerReference w:type="first" r:id="R2601b16c917b47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c0eac31455478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PEÑAFLOR - TRUSAL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PEÑAFLOR - TRUSAL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PEÑAFLOR - TRUSAL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DFZ-2023-811-XIII-NE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40667f9c4f343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PEÑAFLOR - TRUSAL ; PISCICULTURA PEÑAFLOR - TRUSAL ; PISCICULTURA PEÑAFLOR - TRUSAL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PEÑAFLOR - TRUSAL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MANUEL RODRIGUEZ S/N,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PEÑAFLOR - TRUSAL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MANUEL RODRIGUEZ S/N,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PEÑAFLOR - TRUSAL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MANUEL RODRIGUEZ S/N,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2156/2008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POCHOCO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POCHOCO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POCHOCO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POCHOCO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POCHOCO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POCHOCO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PEÑAFLOR - TRUSAL.zip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PEÑAFLOR - TRUSAL.xlsx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53f7b8f14b4a2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930fe37f7f348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5e80e2ea314a5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a9df82f90141e0" /><Relationship Type="http://schemas.openxmlformats.org/officeDocument/2006/relationships/numbering" Target="/word/numbering.xml" Id="Ra424cb524f5d4fb4" /><Relationship Type="http://schemas.openxmlformats.org/officeDocument/2006/relationships/settings" Target="/word/settings.xml" Id="Re1a6435d009247c6" /><Relationship Type="http://schemas.openxmlformats.org/officeDocument/2006/relationships/header" Target="/word/header1.xml" Id="R3ba7122f1ebe4d36" /><Relationship Type="http://schemas.openxmlformats.org/officeDocument/2006/relationships/header" Target="/word/header2.xml" Id="Rd32b91627e4d4df2" /><Relationship Type="http://schemas.openxmlformats.org/officeDocument/2006/relationships/header" Target="/word/header3.xml" Id="R39c9e3327a474849" /><Relationship Type="http://schemas.openxmlformats.org/officeDocument/2006/relationships/image" Target="/word/media/abb3ad14-5ab8-40e8-8bb5-a584c2c2f981.png" Id="R30b3e2d13bf64c20" /><Relationship Type="http://schemas.openxmlformats.org/officeDocument/2006/relationships/footer" Target="/word/footer1.xml" Id="R47e5a80e4d8b4d73" /><Relationship Type="http://schemas.openxmlformats.org/officeDocument/2006/relationships/footer" Target="/word/footer2.xml" Id="R1d181f95198e41ca" /><Relationship Type="http://schemas.openxmlformats.org/officeDocument/2006/relationships/footer" Target="/word/footer3.xml" Id="R2601b16c917b471c" /><Relationship Type="http://schemas.openxmlformats.org/officeDocument/2006/relationships/image" Target="/word/media/f55a8623-3000-4cfb-b9ab-628c346c2359.png" Id="R10b07b65549542eb" /><Relationship Type="http://schemas.openxmlformats.org/officeDocument/2006/relationships/image" Target="/word/media/d1e8b4aa-2ff0-4f5c-bd8d-fd8905a608ef.png" Id="Re2c0eac31455478e" /><Relationship Type="http://schemas.openxmlformats.org/officeDocument/2006/relationships/image" Target="/word/media/e1b28011-1edb-437f-8d1e-a132b44f0523.png" Id="R440667f9c4f343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55a8623-3000-4cfb-b9ab-628c346c2359.png" Id="R4653f7b8f14b4a2f" /><Relationship Type="http://schemas.openxmlformats.org/officeDocument/2006/relationships/hyperlink" Target="http://www.sma.gob.cl" TargetMode="External" Id="R4930fe37f7f348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bb3ad14-5ab8-40e8-8bb5-a584c2c2f981.png" Id="R9d5e80e2ea314a58" /></Relationships>
</file>