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2d4503ace4a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c50608e4e1140d6"/>
      <w:headerReference w:type="even" r:id="Rd2aeac4e93c94c01"/>
      <w:headerReference w:type="first" r:id="Rf4d31d154c734b8d"/>
      <w:titlePg/>
      <w:footerReference w:type="default" r:id="R863a95a876d64269"/>
      <w:footerReference w:type="even" r:id="Re0f1c9742d7b4f12"/>
      <w:footerReference w:type="first" r:id="Rbd53800f7ec9485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490334f8cd14cd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PALTA AVOMEX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DFZ-2023-743-V-NE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3a5df2313045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PALTA AVOMEX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AVOMEX IMPORTACIONES Y EXPORTACIONES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76977840-3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PALTA AVOMEX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3744/2009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POCOCHAY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POCOCHAY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PALTA AVOMEX.zip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PALTA AVOMEX.xlsx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401acda05043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956bbe368843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4a8559b08148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3505bf5f1f4d2a" /><Relationship Type="http://schemas.openxmlformats.org/officeDocument/2006/relationships/numbering" Target="/word/numbering.xml" Id="Rfe81ada9961045b2" /><Relationship Type="http://schemas.openxmlformats.org/officeDocument/2006/relationships/settings" Target="/word/settings.xml" Id="R9e975d6170194d79" /><Relationship Type="http://schemas.openxmlformats.org/officeDocument/2006/relationships/header" Target="/word/header1.xml" Id="R7c50608e4e1140d6" /><Relationship Type="http://schemas.openxmlformats.org/officeDocument/2006/relationships/header" Target="/word/header2.xml" Id="Rd2aeac4e93c94c01" /><Relationship Type="http://schemas.openxmlformats.org/officeDocument/2006/relationships/header" Target="/word/header3.xml" Id="Rf4d31d154c734b8d" /><Relationship Type="http://schemas.openxmlformats.org/officeDocument/2006/relationships/image" Target="/word/media/cbf81d8b-719c-413d-b575-788bef27500b.png" Id="R31743101db924dfd" /><Relationship Type="http://schemas.openxmlformats.org/officeDocument/2006/relationships/footer" Target="/word/footer1.xml" Id="R863a95a876d64269" /><Relationship Type="http://schemas.openxmlformats.org/officeDocument/2006/relationships/footer" Target="/word/footer2.xml" Id="Re0f1c9742d7b4f12" /><Relationship Type="http://schemas.openxmlformats.org/officeDocument/2006/relationships/footer" Target="/word/footer3.xml" Id="Rbd53800f7ec94857" /><Relationship Type="http://schemas.openxmlformats.org/officeDocument/2006/relationships/image" Target="/word/media/25629bf3-1ec2-418c-bb5a-671b75ea6b44.png" Id="Rea502d45538841f2" /><Relationship Type="http://schemas.openxmlformats.org/officeDocument/2006/relationships/image" Target="/word/media/708f0655-112a-4203-9952-aa1b82db7bc9.png" Id="R9490334f8cd14cd4" /><Relationship Type="http://schemas.openxmlformats.org/officeDocument/2006/relationships/image" Target="/word/media/4d2f5e87-e436-4a18-9066-f1ded4b3aca5.png" Id="Rf83a5df2313045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5629bf3-1ec2-418c-bb5a-671b75ea6b44.png" Id="R82401acda0504318" /><Relationship Type="http://schemas.openxmlformats.org/officeDocument/2006/relationships/hyperlink" Target="http://www.sma.gob.cl" TargetMode="External" Id="Rc9956bbe368843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f81d8b-719c-413d-b575-788bef27500b.png" Id="Re84a8559b08148e1" /></Relationships>
</file>