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28e5ff9ed40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483a72f77e94584"/>
      <w:headerReference w:type="even" r:id="R4cf5f7954a8f47eb"/>
      <w:headerReference w:type="first" r:id="Rb6756d9d49294116"/>
      <w:titlePg/>
      <w:footerReference w:type="default" r:id="Rd06d5829c29c4474"/>
      <w:footerReference w:type="even" r:id="R770b5cb903414d82"/>
      <w:footerReference w:type="first" r:id="Ra1734bd650c6483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17e24240c14e2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CAROZZI S.A.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DFZ-2023-777-XIII-NE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17-04-2023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6e03fddafb940f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CAROZZI S.A. - SAN BERNARDO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EMPRESAS CAROZZI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96591040-9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CAROZZI S.A.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LONGITUDINAL SUR 5201, 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442/2014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UNIFICADO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UNIFICADO EX CALERANO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20-08-2014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CAROZZI S.A.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CAROZZI S.A.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781d83862b74c0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5bacfdd950d43d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14aabb07971471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9ba8dce2b2453e" /><Relationship Type="http://schemas.openxmlformats.org/officeDocument/2006/relationships/numbering" Target="/word/numbering.xml" Id="Rbc72d1754407431d" /><Relationship Type="http://schemas.openxmlformats.org/officeDocument/2006/relationships/settings" Target="/word/settings.xml" Id="R4e5841575e2b4e5e" /><Relationship Type="http://schemas.openxmlformats.org/officeDocument/2006/relationships/header" Target="/word/header1.xml" Id="R3483a72f77e94584" /><Relationship Type="http://schemas.openxmlformats.org/officeDocument/2006/relationships/header" Target="/word/header2.xml" Id="R4cf5f7954a8f47eb" /><Relationship Type="http://schemas.openxmlformats.org/officeDocument/2006/relationships/header" Target="/word/header3.xml" Id="Rb6756d9d49294116" /><Relationship Type="http://schemas.openxmlformats.org/officeDocument/2006/relationships/image" Target="/word/media/bb1ae142-6eda-48b3-9c75-9df1668c2cf7.png" Id="Re5cac60383104826" /><Relationship Type="http://schemas.openxmlformats.org/officeDocument/2006/relationships/footer" Target="/word/footer1.xml" Id="Rd06d5829c29c4474" /><Relationship Type="http://schemas.openxmlformats.org/officeDocument/2006/relationships/footer" Target="/word/footer2.xml" Id="R770b5cb903414d82" /><Relationship Type="http://schemas.openxmlformats.org/officeDocument/2006/relationships/footer" Target="/word/footer3.xml" Id="Ra1734bd650c64831" /><Relationship Type="http://schemas.openxmlformats.org/officeDocument/2006/relationships/image" Target="/word/media/58095c5b-77af-4409-b6fc-41cad92626be.png" Id="R990f10bb6ffc4fab" /><Relationship Type="http://schemas.openxmlformats.org/officeDocument/2006/relationships/image" Target="/word/media/a1b304eb-fea3-4d9a-928c-6e9178552c58.png" Id="R3d17e24240c14e22" /><Relationship Type="http://schemas.openxmlformats.org/officeDocument/2006/relationships/image" Target="/word/media/3d00415f-59e9-405a-abac-56b72acd1020.png" Id="Rf6e03fddafb940f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8095c5b-77af-4409-b6fc-41cad92626be.png" Id="Rb781d83862b74c09" /><Relationship Type="http://schemas.openxmlformats.org/officeDocument/2006/relationships/hyperlink" Target="http://www.sma.gob.cl" TargetMode="External" Id="R15bacfdd950d43d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b1ae142-6eda-48b3-9c75-9df1668c2cf7.png" Id="R314aabb079714714" /></Relationships>
</file>