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e8a8d65372425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8f5fd11a8614f13"/>
      <w:headerReference w:type="even" r:id="Rd8e55409bd5c453e"/>
      <w:headerReference w:type="first" r:id="R6833fab6a80841ed"/>
      <w:titlePg/>
      <w:footerReference w:type="default" r:id="R5956e0531c1e4314"/>
      <w:footerReference w:type="even" r:id="Rf28caad2015d4856"/>
      <w:footerReference w:type="first" r:id="R6aef392c54874ff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48199d525f642a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EXSER AGROINDUSTRIAL (COLINA)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DFZ-2023-790-XIII-NE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17-04-2023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c1f54dc6da74c8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EXSER AGROINDUSTRIAL (COLINA)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EXSER AGROINDUSTRIAL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78266740-8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EXSER AGROINDUSTRIAL (COLINA)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CARRETERA SAN MARTIN PARADERO 41, COLINA,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CHACABUCO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COLINA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2735/2006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ASOC. RIEGO COLINA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LA ASOCIACIÓN DE RIEGO DE COLINA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2735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EXSER AGROINDUSTRIAL (COLINA).zip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EXSER AGROINDUSTRIAL (COLINA).xlsx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61a6b5b786c49c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548da2d32f74d9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82484403e2a46b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40c1b5f5f24e4d" /><Relationship Type="http://schemas.openxmlformats.org/officeDocument/2006/relationships/numbering" Target="/word/numbering.xml" Id="R2b8e70c25bec4832" /><Relationship Type="http://schemas.openxmlformats.org/officeDocument/2006/relationships/settings" Target="/word/settings.xml" Id="R3e5d20cb607447e1" /><Relationship Type="http://schemas.openxmlformats.org/officeDocument/2006/relationships/header" Target="/word/header1.xml" Id="Rb8f5fd11a8614f13" /><Relationship Type="http://schemas.openxmlformats.org/officeDocument/2006/relationships/header" Target="/word/header2.xml" Id="Rd8e55409bd5c453e" /><Relationship Type="http://schemas.openxmlformats.org/officeDocument/2006/relationships/header" Target="/word/header3.xml" Id="R6833fab6a80841ed" /><Relationship Type="http://schemas.openxmlformats.org/officeDocument/2006/relationships/image" Target="/word/media/baa8e43a-6264-4889-87f7-aeb05ce4d940.png" Id="R4cd04f9ccb754d78" /><Relationship Type="http://schemas.openxmlformats.org/officeDocument/2006/relationships/footer" Target="/word/footer1.xml" Id="R5956e0531c1e4314" /><Relationship Type="http://schemas.openxmlformats.org/officeDocument/2006/relationships/footer" Target="/word/footer2.xml" Id="Rf28caad2015d4856" /><Relationship Type="http://schemas.openxmlformats.org/officeDocument/2006/relationships/footer" Target="/word/footer3.xml" Id="R6aef392c54874ff5" /><Relationship Type="http://schemas.openxmlformats.org/officeDocument/2006/relationships/image" Target="/word/media/ab768ce3-901b-414c-aef4-8337bc8052e2.png" Id="R78f7ca2fdf6146e0" /><Relationship Type="http://schemas.openxmlformats.org/officeDocument/2006/relationships/image" Target="/word/media/38c46be0-9685-466a-af38-83db91211abd.png" Id="R448199d525f642af" /><Relationship Type="http://schemas.openxmlformats.org/officeDocument/2006/relationships/image" Target="/word/media/f590ee40-4a5b-417f-8318-27905b993803.png" Id="R4c1f54dc6da74c8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b768ce3-901b-414c-aef4-8337bc8052e2.png" Id="Re61a6b5b786c49c2" /><Relationship Type="http://schemas.openxmlformats.org/officeDocument/2006/relationships/hyperlink" Target="http://www.sma.gob.cl" TargetMode="External" Id="R6548da2d32f74d9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aa8e43a-6264-4889-87f7-aeb05ce4d940.png" Id="R182484403e2a46b9" /></Relationships>
</file>