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77c035054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ceb690bbeff4db3"/>
      <w:headerReference w:type="even" r:id="Rf1199d6a1f73481d"/>
      <w:headerReference w:type="first" r:id="R2e136c2ba95d49fe"/>
      <w:titlePg/>
      <w:footerReference w:type="default" r:id="Rf0c7cea3e00a46ee"/>
      <w:footerReference w:type="even" r:id="Rc97bb815dca043c3"/>
      <w:footerReference w:type="first" r:id="Rbf36b885a5a9419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af48f8ad14c3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SCA CHILE S.A. - LAMPA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DFZ-2023-822-XIII-NE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206d05b0d1d4b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SCA CHILE S.A. - LAMPA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SCA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94282000-3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SCA CHILE S.A. - LAMPA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LAMPA,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LAMPA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 LAMPA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 LAMPA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SCA CHILE S.A. - LAMPA.xlsx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b81f177fd1249e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ab7298e96364c3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4e527bee7fd477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571ac3b034408" /><Relationship Type="http://schemas.openxmlformats.org/officeDocument/2006/relationships/numbering" Target="/word/numbering.xml" Id="R18f3aeaac0674881" /><Relationship Type="http://schemas.openxmlformats.org/officeDocument/2006/relationships/settings" Target="/word/settings.xml" Id="Rab0bc383ebcb468a" /><Relationship Type="http://schemas.openxmlformats.org/officeDocument/2006/relationships/header" Target="/word/header1.xml" Id="R2ceb690bbeff4db3" /><Relationship Type="http://schemas.openxmlformats.org/officeDocument/2006/relationships/header" Target="/word/header2.xml" Id="Rf1199d6a1f73481d" /><Relationship Type="http://schemas.openxmlformats.org/officeDocument/2006/relationships/header" Target="/word/header3.xml" Id="R2e136c2ba95d49fe" /><Relationship Type="http://schemas.openxmlformats.org/officeDocument/2006/relationships/image" Target="/word/media/2fdf0a83-f340-4f66-a599-225b90341882.png" Id="R890869cb8a9b40d1" /><Relationship Type="http://schemas.openxmlformats.org/officeDocument/2006/relationships/footer" Target="/word/footer1.xml" Id="Rf0c7cea3e00a46ee" /><Relationship Type="http://schemas.openxmlformats.org/officeDocument/2006/relationships/footer" Target="/word/footer2.xml" Id="Rc97bb815dca043c3" /><Relationship Type="http://schemas.openxmlformats.org/officeDocument/2006/relationships/footer" Target="/word/footer3.xml" Id="Rbf36b885a5a9419b" /><Relationship Type="http://schemas.openxmlformats.org/officeDocument/2006/relationships/image" Target="/word/media/c190ae32-2a6e-45f3-b75a-c9ec71fee5fb.png" Id="Rf0b80bea3dd74fc1" /><Relationship Type="http://schemas.openxmlformats.org/officeDocument/2006/relationships/image" Target="/word/media/fd91f090-3ad4-457c-997b-2af5fa56030a.png" Id="R8e9af48f8ad14c32" /><Relationship Type="http://schemas.openxmlformats.org/officeDocument/2006/relationships/image" Target="/word/media/3f0706df-56e4-4549-bb8d-b9cc764b6248.png" Id="R1206d05b0d1d4b0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190ae32-2a6e-45f3-b75a-c9ec71fee5fb.png" Id="Rdb81f177fd1249e9" /><Relationship Type="http://schemas.openxmlformats.org/officeDocument/2006/relationships/hyperlink" Target="http://www.sma.gob.cl" TargetMode="External" Id="R6ab7298e96364c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fdf0a83-f340-4f66-a599-225b90341882.png" Id="R64e527bee7fd4778" /></Relationships>
</file>