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197dc7ad5c47a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159361ad7e254bb9"/>
      <w:headerReference w:type="even" r:id="R7b44f7f3a8034419"/>
      <w:headerReference w:type="first" r:id="R9b4f6f1649b546d4"/>
      <w:titlePg/>
      <w:footerReference w:type="default" r:id="Rfc9170ef35d641f1"/>
      <w:footerReference w:type="even" r:id="R2aec210cc2644b89"/>
      <w:footerReference w:type="first" r:id="Rcb63ba9ac3f5410e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5f897dd56af47e3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VIÑA MORANDE - MALLOA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DFZ-2023-952-VI-NE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19-04-2023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b2a05770bc4442c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VIÑA MORANDE - MALLOA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VINA MORANDE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96795980-4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VIÑA MORANDE - MALLOA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LONGITUDINAL SUR S/N, KM 122, MALLOA,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CACHAPOAL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MALLOA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2505/2011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RIGOLEMU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RIGOLEMU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2505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30-06-2011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VIÑA MORANDE - MALLOA.zip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VIÑA MORANDE - MALLOA.zip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VIÑA MORANDE - MALLOA.xlsx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0f3a0c059534622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e24ebfdc90642e4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32558a64af8435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51e09015944436b" /><Relationship Type="http://schemas.openxmlformats.org/officeDocument/2006/relationships/numbering" Target="/word/numbering.xml" Id="R3a609cf2368c4dbe" /><Relationship Type="http://schemas.openxmlformats.org/officeDocument/2006/relationships/settings" Target="/word/settings.xml" Id="R40f962a4479f4de9" /><Relationship Type="http://schemas.openxmlformats.org/officeDocument/2006/relationships/header" Target="/word/header1.xml" Id="R159361ad7e254bb9" /><Relationship Type="http://schemas.openxmlformats.org/officeDocument/2006/relationships/header" Target="/word/header2.xml" Id="R7b44f7f3a8034419" /><Relationship Type="http://schemas.openxmlformats.org/officeDocument/2006/relationships/header" Target="/word/header3.xml" Id="R9b4f6f1649b546d4" /><Relationship Type="http://schemas.openxmlformats.org/officeDocument/2006/relationships/image" Target="/word/media/a9eb3031-5dcd-4928-85a4-d5a2674a3d18.png" Id="R98212b11ba814f1b" /><Relationship Type="http://schemas.openxmlformats.org/officeDocument/2006/relationships/footer" Target="/word/footer1.xml" Id="Rfc9170ef35d641f1" /><Relationship Type="http://schemas.openxmlformats.org/officeDocument/2006/relationships/footer" Target="/word/footer2.xml" Id="R2aec210cc2644b89" /><Relationship Type="http://schemas.openxmlformats.org/officeDocument/2006/relationships/footer" Target="/word/footer3.xml" Id="Rcb63ba9ac3f5410e" /><Relationship Type="http://schemas.openxmlformats.org/officeDocument/2006/relationships/image" Target="/word/media/b91bb407-1ee9-4a40-82ba-26a3c8410acb.png" Id="R63ceb87293f14bf5" /><Relationship Type="http://schemas.openxmlformats.org/officeDocument/2006/relationships/image" Target="/word/media/0541f7a0-b5b9-4bb2-bc30-f20ec0a524dc.png" Id="R95f897dd56af47e3" /><Relationship Type="http://schemas.openxmlformats.org/officeDocument/2006/relationships/image" Target="/word/media/55991766-abd1-43af-b921-8398c2d354f2.png" Id="Rb2a05770bc4442c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b91bb407-1ee9-4a40-82ba-26a3c8410acb.png" Id="Rb0f3a0c059534622" /><Relationship Type="http://schemas.openxmlformats.org/officeDocument/2006/relationships/hyperlink" Target="http://www.sma.gob.cl" TargetMode="External" Id="R8e24ebfdc90642e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9eb3031-5dcd-4928-85a4-d5a2674a3d18.png" Id="Rb32558a64af84350" /></Relationships>
</file>