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0537be38046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d6f35ea4044f42"/>
      <w:headerReference w:type="even" r:id="R68a0a8a03ae943e8"/>
      <w:headerReference w:type="first" r:id="R096d57cb4c414d15"/>
      <w:titlePg/>
      <w:footerReference w:type="default" r:id="Rbc32157188e4437f"/>
      <w:footerReference w:type="even" r:id="Rfe6bb7b2ca7d46b5"/>
      <w:footerReference w:type="first" r:id="R2ede6be141024e5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66246b85d4045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REQUINOA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DFZ-2023-954-VI-NE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d8505d5a28b4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REQUINOA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REQUINOA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RIOSECO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RIOSECO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RIOSECO en el período 10-2022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REQUINOA.xlsx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69fd42a744468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8bd43d8c57402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3e1fe7e86041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fb58f863fb44c3" /><Relationship Type="http://schemas.openxmlformats.org/officeDocument/2006/relationships/numbering" Target="/word/numbering.xml" Id="R7f8e6161138c45d8" /><Relationship Type="http://schemas.openxmlformats.org/officeDocument/2006/relationships/settings" Target="/word/settings.xml" Id="R9b57ae27e9a040a3" /><Relationship Type="http://schemas.openxmlformats.org/officeDocument/2006/relationships/header" Target="/word/header1.xml" Id="Rf4d6f35ea4044f42" /><Relationship Type="http://schemas.openxmlformats.org/officeDocument/2006/relationships/header" Target="/word/header2.xml" Id="R68a0a8a03ae943e8" /><Relationship Type="http://schemas.openxmlformats.org/officeDocument/2006/relationships/header" Target="/word/header3.xml" Id="R096d57cb4c414d15" /><Relationship Type="http://schemas.openxmlformats.org/officeDocument/2006/relationships/image" Target="/word/media/36828d9b-243b-43bb-9432-7af292d9e67c.png" Id="R38d59c4ca1a8465f" /><Relationship Type="http://schemas.openxmlformats.org/officeDocument/2006/relationships/footer" Target="/word/footer1.xml" Id="Rbc32157188e4437f" /><Relationship Type="http://schemas.openxmlformats.org/officeDocument/2006/relationships/footer" Target="/word/footer2.xml" Id="Rfe6bb7b2ca7d46b5" /><Relationship Type="http://schemas.openxmlformats.org/officeDocument/2006/relationships/footer" Target="/word/footer3.xml" Id="R2ede6be141024e55" /><Relationship Type="http://schemas.openxmlformats.org/officeDocument/2006/relationships/image" Target="/word/media/f3694dd8-1836-43e9-a654-c840af4389a1.png" Id="R136166f15d61450e" /><Relationship Type="http://schemas.openxmlformats.org/officeDocument/2006/relationships/image" Target="/word/media/674e9c65-c64a-469c-9400-16220b5cfa10.png" Id="R666246b85d404511" /><Relationship Type="http://schemas.openxmlformats.org/officeDocument/2006/relationships/image" Target="/word/media/305f401a-ad44-4cea-b4c6-cfddf1d7eb05.png" Id="Rdd8505d5a28b45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3694dd8-1836-43e9-a654-c840af4389a1.png" Id="R6769fd42a7444686" /><Relationship Type="http://schemas.openxmlformats.org/officeDocument/2006/relationships/hyperlink" Target="http://www.sma.gob.cl" TargetMode="External" Id="R568bd43d8c5740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6828d9b-243b-43bb-9432-7af292d9e67c.png" Id="R423e1fe7e860417d" /></Relationships>
</file>