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9b5e4c8a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d16a8b06ee4b68"/>
      <w:headerReference w:type="even" r:id="R81c53b89feb244f3"/>
      <w:headerReference w:type="first" r:id="R1a73f71f8db74989"/>
      <w:titlePg/>
      <w:footerReference w:type="default" r:id="Rc8b28f67eea54965"/>
      <w:footerReference w:type="even" r:id="R3321af6a84d04c72"/>
      <w:footerReference w:type="first" r:id="Re88a7241bd35446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ca04f2bf4b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CAROZZI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DFZ-2023-1002-VII-NE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0c7d6ada3549e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CAROZZI PLANTA TENO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CAROZZI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614/2020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(PLANTA E PASTAS Y PULPAS)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16-04-2020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 (PLANTA DE JUGOS)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16-04-2020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DESCARGA 1 (PLANTA E PASTAS Y PULPAS)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2 (PLANTA DE JUGOS)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(PLANTA E PASTAS Y PULPAS) en el período 03-2022</w:t>
            </w:r>
            <w:r>
              <w:br/>
            </w:r>
            <w:r>
              <w:t>- DESCARGA 1 (PLANTA E PASTAS Y PULPAS) en el período 06-2022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(PLANTA E PASTAS Y PULPAS) en el período 03-2022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CAROZZI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42fcbfcafd405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7bdf6ffd55742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b88b275888481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221d7133475a" /><Relationship Type="http://schemas.openxmlformats.org/officeDocument/2006/relationships/numbering" Target="/word/numbering.xml" Id="R7fce1b0bb8b74577" /><Relationship Type="http://schemas.openxmlformats.org/officeDocument/2006/relationships/settings" Target="/word/settings.xml" Id="Rdb4c51a023634bf5" /><Relationship Type="http://schemas.openxmlformats.org/officeDocument/2006/relationships/header" Target="/word/header1.xml" Id="R6fd16a8b06ee4b68" /><Relationship Type="http://schemas.openxmlformats.org/officeDocument/2006/relationships/header" Target="/word/header2.xml" Id="R81c53b89feb244f3" /><Relationship Type="http://schemas.openxmlformats.org/officeDocument/2006/relationships/header" Target="/word/header3.xml" Id="R1a73f71f8db74989" /><Relationship Type="http://schemas.openxmlformats.org/officeDocument/2006/relationships/image" Target="/word/media/be053dc8-331f-4f5d-b5a7-3aaadfab48de.png" Id="R46efed8f5b2849dd" /><Relationship Type="http://schemas.openxmlformats.org/officeDocument/2006/relationships/footer" Target="/word/footer1.xml" Id="Rc8b28f67eea54965" /><Relationship Type="http://schemas.openxmlformats.org/officeDocument/2006/relationships/footer" Target="/word/footer2.xml" Id="R3321af6a84d04c72" /><Relationship Type="http://schemas.openxmlformats.org/officeDocument/2006/relationships/footer" Target="/word/footer3.xml" Id="Re88a7241bd35446d" /><Relationship Type="http://schemas.openxmlformats.org/officeDocument/2006/relationships/image" Target="/word/media/f3452ca3-4acb-47be-8c17-9fe257e54a03.png" Id="Ra3d24725a1794c6c" /><Relationship Type="http://schemas.openxmlformats.org/officeDocument/2006/relationships/image" Target="/word/media/31bfa862-cdd7-4dd2-8b91-ca1ceac7fbb1.png" Id="R616bca04f2bf4b5f" /><Relationship Type="http://schemas.openxmlformats.org/officeDocument/2006/relationships/image" Target="/word/media/bc47257a-b7de-4956-8f95-16f4d7dd67e5.png" Id="Rb10c7d6ada3549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452ca3-4acb-47be-8c17-9fe257e54a03.png" Id="R5242fcbfcafd405e" /><Relationship Type="http://schemas.openxmlformats.org/officeDocument/2006/relationships/hyperlink" Target="http://www.sma.gob.cl" TargetMode="External" Id="Rc7bdf6ffd557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053dc8-331f-4f5d-b5a7-3aaadfab48de.png" Id="R62b88b275888481a" /></Relationships>
</file>