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fbfe0e302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946cd71fd0b45af"/>
      <w:headerReference w:type="even" r:id="Read6c1d4968543da"/>
      <w:headerReference w:type="first" r:id="R00502b0a7b664dfb"/>
      <w:titlePg/>
      <w:footerReference w:type="default" r:id="R04ad90d31f284b4a"/>
      <w:footerReference w:type="even" r:id="Rb383abf2aa7b4ba3"/>
      <w:footerReference w:type="first" r:id="Rc0000d6ffc69482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c57b916a04ca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DAVID DEL CURTO S.A. (EL ROMERAL)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DFZ-2023-1013-VII-NE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4c2e4f0f1d74c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DAVID DEL CURTO S.A. (EL ROMERAL)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DAVID DEL CURTO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93329000-k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DAVID DEL CURTO S.A. (EL ROMERAL)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ROMERAL,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ROMERAL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3128/2006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RIEGO CURICO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3128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en el período 06-2022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en el período 06-2022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en el período 06-2022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DAVID DEL CURTO S.A. (EL ROMERAL).zip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DAVID DEL CURTO S.A. (EL ROMERAL).zip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DAVID DEL CURTO S.A. (EL ROMERAL).xlsx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62b1943e2c14c8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e2902f8fd0846f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c16e682c88142f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0f0e767ff4963" /><Relationship Type="http://schemas.openxmlformats.org/officeDocument/2006/relationships/numbering" Target="/word/numbering.xml" Id="Rd1dd2719f5a84cd6" /><Relationship Type="http://schemas.openxmlformats.org/officeDocument/2006/relationships/settings" Target="/word/settings.xml" Id="Rc7e71474c0b848e0" /><Relationship Type="http://schemas.openxmlformats.org/officeDocument/2006/relationships/header" Target="/word/header1.xml" Id="R2946cd71fd0b45af" /><Relationship Type="http://schemas.openxmlformats.org/officeDocument/2006/relationships/header" Target="/word/header2.xml" Id="Read6c1d4968543da" /><Relationship Type="http://schemas.openxmlformats.org/officeDocument/2006/relationships/header" Target="/word/header3.xml" Id="R00502b0a7b664dfb" /><Relationship Type="http://schemas.openxmlformats.org/officeDocument/2006/relationships/image" Target="/word/media/1eebe4e8-311f-42a1-93ea-d9e16cc05655.png" Id="R422a40d36f554459" /><Relationship Type="http://schemas.openxmlformats.org/officeDocument/2006/relationships/footer" Target="/word/footer1.xml" Id="R04ad90d31f284b4a" /><Relationship Type="http://schemas.openxmlformats.org/officeDocument/2006/relationships/footer" Target="/word/footer2.xml" Id="Rb383abf2aa7b4ba3" /><Relationship Type="http://schemas.openxmlformats.org/officeDocument/2006/relationships/footer" Target="/word/footer3.xml" Id="Rc0000d6ffc69482a" /><Relationship Type="http://schemas.openxmlformats.org/officeDocument/2006/relationships/image" Target="/word/media/07707ac9-01f6-4bfc-9876-9e9de70c4125.png" Id="R7ff47793133a4b2c" /><Relationship Type="http://schemas.openxmlformats.org/officeDocument/2006/relationships/image" Target="/word/media/0d168e47-ddd7-4fd4-b397-0af97b897cea.png" Id="Ra92c57b916a04caa" /><Relationship Type="http://schemas.openxmlformats.org/officeDocument/2006/relationships/image" Target="/word/media/f4503a28-10f8-47f8-841e-f159c9629c9d.png" Id="Rd4c2e4f0f1d74c7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7707ac9-01f6-4bfc-9876-9e9de70c4125.png" Id="R662b1943e2c14c8a" /><Relationship Type="http://schemas.openxmlformats.org/officeDocument/2006/relationships/hyperlink" Target="http://www.sma.gob.cl" TargetMode="External" Id="R3e2902f8fd0846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eebe4e8-311f-42a1-93ea-d9e16cc05655.png" Id="Rec16e682c88142fe" /></Relationships>
</file>