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720ea28f340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dc1c20bc8404cd5"/>
      <w:headerReference w:type="even" r:id="R972fae73badd4fea"/>
      <w:headerReference w:type="first" r:id="Rd4c1733ff43840c0"/>
      <w:titlePg/>
      <w:footerReference w:type="default" r:id="Re82395e9879b43ac"/>
      <w:footerReference w:type="even" r:id="R8ad430c3276f46fc"/>
      <w:footerReference w:type="first" r:id="R05f32981d7fb4aa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2aab692946646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SUGAL CHILE - TALCA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DFZ-2023-1040-VII-NE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1132a0588441d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SUGAL CHILE - TALCA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SUGAL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76216511-2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SUGAL CHILE - TALCA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115-CH 3.5, CAMINO TALCA - SAN CLEMENTE KILÓMETRO 3.5, TALCA,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2433/2021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PLANTA TALCA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SANDOVAL SAN MIGUEL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SUGAL CHILE - TALCA.zip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SUGAL CHILE - TALCA.zip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SUGAL CHILE - TALCA.xlsx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7a99812035480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b4e4a2cccba4e3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cb6bc487864d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decd26f8094cb1" /><Relationship Type="http://schemas.openxmlformats.org/officeDocument/2006/relationships/numbering" Target="/word/numbering.xml" Id="Rbf020651394745f3" /><Relationship Type="http://schemas.openxmlformats.org/officeDocument/2006/relationships/settings" Target="/word/settings.xml" Id="Re0129e377e0441f4" /><Relationship Type="http://schemas.openxmlformats.org/officeDocument/2006/relationships/header" Target="/word/header1.xml" Id="R7dc1c20bc8404cd5" /><Relationship Type="http://schemas.openxmlformats.org/officeDocument/2006/relationships/header" Target="/word/header2.xml" Id="R972fae73badd4fea" /><Relationship Type="http://schemas.openxmlformats.org/officeDocument/2006/relationships/header" Target="/word/header3.xml" Id="Rd4c1733ff43840c0" /><Relationship Type="http://schemas.openxmlformats.org/officeDocument/2006/relationships/image" Target="/word/media/eb23310d-fb8a-40d9-af18-79a371494dff.png" Id="Rab0809af2ee74419" /><Relationship Type="http://schemas.openxmlformats.org/officeDocument/2006/relationships/footer" Target="/word/footer1.xml" Id="Re82395e9879b43ac" /><Relationship Type="http://schemas.openxmlformats.org/officeDocument/2006/relationships/footer" Target="/word/footer2.xml" Id="R8ad430c3276f46fc" /><Relationship Type="http://schemas.openxmlformats.org/officeDocument/2006/relationships/footer" Target="/word/footer3.xml" Id="R05f32981d7fb4aae" /><Relationship Type="http://schemas.openxmlformats.org/officeDocument/2006/relationships/image" Target="/word/media/c695f83b-04a2-4971-a5d0-6f2c836beb72.png" Id="R4f36c54796c741a1" /><Relationship Type="http://schemas.openxmlformats.org/officeDocument/2006/relationships/image" Target="/word/media/11ab0515-18c2-48ca-b70c-f45cec8f112e.png" Id="Ra2aab692946646c9" /><Relationship Type="http://schemas.openxmlformats.org/officeDocument/2006/relationships/image" Target="/word/media/b29b31e3-34b2-4524-b943-c13a260ff75d.png" Id="R061132a0588441d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695f83b-04a2-4971-a5d0-6f2c836beb72.png" Id="R997a99812035480b" /><Relationship Type="http://schemas.openxmlformats.org/officeDocument/2006/relationships/hyperlink" Target="http://www.sma.gob.cl" TargetMode="External" Id="Rab4e4a2cccba4e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b23310d-fb8a-40d9-af18-79a371494dff.png" Id="R50cb6bc487864dc1" /></Relationships>
</file>