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eaff6292b45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7bef95190f344d5"/>
      <w:headerReference w:type="even" r:id="Re9ec78af47d44196"/>
      <w:headerReference w:type="first" r:id="Rba906a6a4b864c6b"/>
      <w:titlePg/>
      <w:footerReference w:type="default" r:id="R0496927a58194fc3"/>
      <w:footerReference w:type="even" r:id="R1d421506d9594864"/>
      <w:footerReference w:type="first" r:id="Rf5c49c5d6fe140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a5bcb8b558474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HARINA ISLA ROCUANT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DFZ-2023-1115-VIII-NE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f5c379508f4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HARINA ISLA ROCUANT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HARINA ISLA ROCUANT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ROCUANT, 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ISLA ROCUANT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CONCEPCIÓN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HARINA ISLA 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HARINA ISLA ROCUANT.xlsx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37acf13f014ef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8b37cd3504f48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a85fc82e5843a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9416d17a0c47cb" /><Relationship Type="http://schemas.openxmlformats.org/officeDocument/2006/relationships/numbering" Target="/word/numbering.xml" Id="Rc05f7d782af649a8" /><Relationship Type="http://schemas.openxmlformats.org/officeDocument/2006/relationships/settings" Target="/word/settings.xml" Id="R1782e2ea2edb442b" /><Relationship Type="http://schemas.openxmlformats.org/officeDocument/2006/relationships/header" Target="/word/header1.xml" Id="R27bef95190f344d5" /><Relationship Type="http://schemas.openxmlformats.org/officeDocument/2006/relationships/header" Target="/word/header2.xml" Id="Re9ec78af47d44196" /><Relationship Type="http://schemas.openxmlformats.org/officeDocument/2006/relationships/header" Target="/word/header3.xml" Id="Rba906a6a4b864c6b" /><Relationship Type="http://schemas.openxmlformats.org/officeDocument/2006/relationships/image" Target="/word/media/6260696b-87e8-4023-a731-65e5dbea1d84.png" Id="Rb0909d0a4faa41ff" /><Relationship Type="http://schemas.openxmlformats.org/officeDocument/2006/relationships/footer" Target="/word/footer1.xml" Id="R0496927a58194fc3" /><Relationship Type="http://schemas.openxmlformats.org/officeDocument/2006/relationships/footer" Target="/word/footer2.xml" Id="R1d421506d9594864" /><Relationship Type="http://schemas.openxmlformats.org/officeDocument/2006/relationships/footer" Target="/word/footer3.xml" Id="Rf5c49c5d6fe14027" /><Relationship Type="http://schemas.openxmlformats.org/officeDocument/2006/relationships/image" Target="/word/media/5ea3047a-d26f-4538-864e-636a2690959e.png" Id="R1fdcadb469c547f2" /><Relationship Type="http://schemas.openxmlformats.org/officeDocument/2006/relationships/image" Target="/word/media/fd4fae8c-0d34-43c1-addb-73e7f556346b.png" Id="R85a5bcb8b558474a" /><Relationship Type="http://schemas.openxmlformats.org/officeDocument/2006/relationships/image" Target="/word/media/59c3374b-4808-487e-a7db-4d167e7f4225.png" Id="R62f5c379508f4d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a3047a-d26f-4538-864e-636a2690959e.png" Id="Rf637acf13f014efc" /><Relationship Type="http://schemas.openxmlformats.org/officeDocument/2006/relationships/hyperlink" Target="http://www.sma.gob.cl" TargetMode="External" Id="R08b37cd3504f48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260696b-87e8-4023-a731-65e5dbea1d84.png" Id="R32a85fc82e5843a6" /></Relationships>
</file>