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b9d125e98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46d1853d96a4203"/>
      <w:headerReference w:type="even" r:id="R5ce12acaad2343d7"/>
      <w:headerReference w:type="first" r:id="Rfa45633faa544fe9"/>
      <w:titlePg/>
      <w:footerReference w:type="default" r:id="R2d10709403ef4767"/>
      <w:footerReference w:type="even" r:id="Rb2906d64edf14ac4"/>
      <w:footerReference w:type="first" r:id="Rd8b32ea37bd940e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a4908f8074ca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REFINERIA ENAP BIOBIO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DFZ-2023-1127-VIII-NE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af144af98f34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REFINERIA ENAP BIOBIO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REFINERIA ENAP BIOBIO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LENGA 2001, HUALPÉN,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HUALPÉN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1807/2010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BIO BIO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1807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23-06-2010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REFINERIA ENAP BIOBIO.xlsx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fd52b632cca495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67baab22db147f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1c8f0f3642e4d7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2d2a8a2734b82" /><Relationship Type="http://schemas.openxmlformats.org/officeDocument/2006/relationships/numbering" Target="/word/numbering.xml" Id="R23b3c3f1b9e0435d" /><Relationship Type="http://schemas.openxmlformats.org/officeDocument/2006/relationships/settings" Target="/word/settings.xml" Id="R2dee3a3dd06f4575" /><Relationship Type="http://schemas.openxmlformats.org/officeDocument/2006/relationships/header" Target="/word/header1.xml" Id="Rf46d1853d96a4203" /><Relationship Type="http://schemas.openxmlformats.org/officeDocument/2006/relationships/header" Target="/word/header2.xml" Id="R5ce12acaad2343d7" /><Relationship Type="http://schemas.openxmlformats.org/officeDocument/2006/relationships/header" Target="/word/header3.xml" Id="Rfa45633faa544fe9" /><Relationship Type="http://schemas.openxmlformats.org/officeDocument/2006/relationships/image" Target="/word/media/576f1602-2506-4cdd-a90a-698fa5f65321.png" Id="R34aa35472223483f" /><Relationship Type="http://schemas.openxmlformats.org/officeDocument/2006/relationships/footer" Target="/word/footer1.xml" Id="R2d10709403ef4767" /><Relationship Type="http://schemas.openxmlformats.org/officeDocument/2006/relationships/footer" Target="/word/footer2.xml" Id="Rb2906d64edf14ac4" /><Relationship Type="http://schemas.openxmlformats.org/officeDocument/2006/relationships/footer" Target="/word/footer3.xml" Id="Rd8b32ea37bd940e5" /><Relationship Type="http://schemas.openxmlformats.org/officeDocument/2006/relationships/image" Target="/word/media/3223ecc6-adaa-41a0-b4a2-118d6ef048c8.png" Id="R94a3d02e3afa4278" /><Relationship Type="http://schemas.openxmlformats.org/officeDocument/2006/relationships/image" Target="/word/media/b48d793d-a819-4a7b-a7ef-02bd88688e38.png" Id="Rca8a4908f8074ca4" /><Relationship Type="http://schemas.openxmlformats.org/officeDocument/2006/relationships/image" Target="/word/media/8eaf241d-5e6d-4ac6-949b-1d36a34f2807.png" Id="Rbaf144af98f3431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223ecc6-adaa-41a0-b4a2-118d6ef048c8.png" Id="R7fd52b632cca495d" /><Relationship Type="http://schemas.openxmlformats.org/officeDocument/2006/relationships/hyperlink" Target="http://www.sma.gob.cl" TargetMode="External" Id="Ra67baab22db147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76f1602-2506-4cdd-a90a-698fa5f65321.png" Id="R81c8f0f3642e4d73" /></Relationships>
</file>