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c2e4a657e4c7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ad74ed0635a4732"/>
      <w:headerReference w:type="even" r:id="R7472318623854277"/>
      <w:headerReference w:type="first" r:id="R185adf4e5c3041df"/>
      <w:titlePg/>
      <w:footerReference w:type="default" r:id="Rcfd7bb8f4a204e41"/>
      <w:footerReference w:type="even" r:id="R8e1665703d4c4afd"/>
      <w:footerReference w:type="first" r:id="R3e425b5aefd4411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b00d10984f34f3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CONFLUENCIA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DFZ-2023-1155-IX-NE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7380b57ece74c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CONFLUENCIA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CONFLUENCIA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5472/2012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CONFLUENCIA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CONFLUENCIA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CONFLUENCIA.zip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CONFLUENCIA.xlsx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1b3a8b7f13460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4240ac51c1b451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93062b3c754a1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4b5ea4e8c6480a" /><Relationship Type="http://schemas.openxmlformats.org/officeDocument/2006/relationships/numbering" Target="/word/numbering.xml" Id="R00f07f38dc694cc0" /><Relationship Type="http://schemas.openxmlformats.org/officeDocument/2006/relationships/settings" Target="/word/settings.xml" Id="R081794e4363f4bd6" /><Relationship Type="http://schemas.openxmlformats.org/officeDocument/2006/relationships/header" Target="/word/header1.xml" Id="Rdad74ed0635a4732" /><Relationship Type="http://schemas.openxmlformats.org/officeDocument/2006/relationships/header" Target="/word/header2.xml" Id="R7472318623854277" /><Relationship Type="http://schemas.openxmlformats.org/officeDocument/2006/relationships/header" Target="/word/header3.xml" Id="R185adf4e5c3041df" /><Relationship Type="http://schemas.openxmlformats.org/officeDocument/2006/relationships/image" Target="/word/media/5776ef37-d9ea-4447-bc9c-7d50cdaabd19.png" Id="Ra0fa1559f53040f7" /><Relationship Type="http://schemas.openxmlformats.org/officeDocument/2006/relationships/footer" Target="/word/footer1.xml" Id="Rcfd7bb8f4a204e41" /><Relationship Type="http://schemas.openxmlformats.org/officeDocument/2006/relationships/footer" Target="/word/footer2.xml" Id="R8e1665703d4c4afd" /><Relationship Type="http://schemas.openxmlformats.org/officeDocument/2006/relationships/footer" Target="/word/footer3.xml" Id="R3e425b5aefd44113" /><Relationship Type="http://schemas.openxmlformats.org/officeDocument/2006/relationships/image" Target="/word/media/1e06cc7c-21e2-463f-a18f-6d633d7dcd73.png" Id="Rc28347fe7a234674" /><Relationship Type="http://schemas.openxmlformats.org/officeDocument/2006/relationships/image" Target="/word/media/2ef6a05e-779b-44ae-b510-25e5f9bb9ff7.png" Id="R3b00d10984f34f31" /><Relationship Type="http://schemas.openxmlformats.org/officeDocument/2006/relationships/image" Target="/word/media/955115b9-eabe-421f-8689-22b1b9861619.png" Id="Re7380b57ece74c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06cc7c-21e2-463f-a18f-6d633d7dcd73.png" Id="R881b3a8b7f134605" /><Relationship Type="http://schemas.openxmlformats.org/officeDocument/2006/relationships/hyperlink" Target="http://www.sma.gob.cl" TargetMode="External" Id="Rb4240ac51c1b45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776ef37-d9ea-4447-bc9c-7d50cdaabd19.png" Id="R4293062b3c754a18" /></Relationships>
</file>