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30a04c53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295486fdde4139"/>
      <w:headerReference w:type="even" r:id="Rbb037e43061549e8"/>
      <w:headerReference w:type="first" r:id="Rfb00ae5e33954b88"/>
      <w:titlePg/>
      <w:footerReference w:type="default" r:id="Ra47429af46e842e6"/>
      <w:footerReference w:type="even" r:id="R25f0de757bdb4c28"/>
      <w:footerReference w:type="first" r:id="Rbdf29210b35b421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a8c71b02442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CAMANCHACA-TOME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DFZ-2023-1111-VIII-NE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5f1b8799464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CAMANCHACA-TOME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CAMANCHACA-TOME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MANUEL MONTT 1941, TOMÉ,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TOMÉ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528/2015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SALMONES.CAMANCHACA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MUELLE FISCAL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SALMONES.CAMANCHACA 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CAMANCHACA-TOME.zip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CAMANCHACA-TOME.xlsx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880738cecb4a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7861dc217d47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87bc373e3841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d5848421949c3" /><Relationship Type="http://schemas.openxmlformats.org/officeDocument/2006/relationships/numbering" Target="/word/numbering.xml" Id="R200d62604f244d41" /><Relationship Type="http://schemas.openxmlformats.org/officeDocument/2006/relationships/settings" Target="/word/settings.xml" Id="R0ff8f70d412d4823" /><Relationship Type="http://schemas.openxmlformats.org/officeDocument/2006/relationships/header" Target="/word/header1.xml" Id="R45295486fdde4139" /><Relationship Type="http://schemas.openxmlformats.org/officeDocument/2006/relationships/header" Target="/word/header2.xml" Id="Rbb037e43061549e8" /><Relationship Type="http://schemas.openxmlformats.org/officeDocument/2006/relationships/header" Target="/word/header3.xml" Id="Rfb00ae5e33954b88" /><Relationship Type="http://schemas.openxmlformats.org/officeDocument/2006/relationships/image" Target="/word/media/7e200c20-d7ad-405d-bc2e-7c45c59e2cee.png" Id="Rb5cb88b63a8c418f" /><Relationship Type="http://schemas.openxmlformats.org/officeDocument/2006/relationships/footer" Target="/word/footer1.xml" Id="Ra47429af46e842e6" /><Relationship Type="http://schemas.openxmlformats.org/officeDocument/2006/relationships/footer" Target="/word/footer2.xml" Id="R25f0de757bdb4c28" /><Relationship Type="http://schemas.openxmlformats.org/officeDocument/2006/relationships/footer" Target="/word/footer3.xml" Id="Rbdf29210b35b4218" /><Relationship Type="http://schemas.openxmlformats.org/officeDocument/2006/relationships/image" Target="/word/media/83aeff1d-c317-48e3-8545-aeb4a4040750.png" Id="R975ee6321e054536" /><Relationship Type="http://schemas.openxmlformats.org/officeDocument/2006/relationships/image" Target="/word/media/0eea6bad-5fb3-4b47-baf0-bb6eb3f3046d.png" Id="R899da8c71b024422" /><Relationship Type="http://schemas.openxmlformats.org/officeDocument/2006/relationships/image" Target="/word/media/97557198-e5e3-4cd4-b514-46728c411cd9.png" Id="R4f5f1b87994641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aeff1d-c317-48e3-8545-aeb4a4040750.png" Id="R19880738cecb4aa0" /><Relationship Type="http://schemas.openxmlformats.org/officeDocument/2006/relationships/hyperlink" Target="http://www.sma.gob.cl" TargetMode="External" Id="Rcd7861dc217d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200c20-d7ad-405d-bc2e-7c45c59e2cee.png" Id="R9987bc373e384168" /></Relationships>
</file>