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a2d0c2e1845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738296467d5426f"/>
      <w:headerReference w:type="even" r:id="Rda0e58de2b3949f4"/>
      <w:headerReference w:type="first" r:id="Re77d0604da844764"/>
      <w:titlePg/>
      <w:footerReference w:type="default" r:id="R8ab3173c848b41cc"/>
      <w:footerReference w:type="even" r:id="R80b3b4573c214875"/>
      <w:footerReference w:type="first" r:id="Rdfa9c85d47a649f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06e542e9c1e4a7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QUIMÁN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DFZ-2023-1260-XIV-NE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ef40b49565a4f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QUIMÁN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LICAN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76024330-2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QUIMÁN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FUTRONO,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FUTRONO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1249/2017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QUIMAN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QUIMAN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QUIMÁN.zip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QUIMÁN.zip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QUIMÁN.xlsx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114f08a5ed44a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1d1c9e8efab457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fd4f6da93f42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3ef930f2ba4b06" /><Relationship Type="http://schemas.openxmlformats.org/officeDocument/2006/relationships/numbering" Target="/word/numbering.xml" Id="R8d8a7025e7bf4ffc" /><Relationship Type="http://schemas.openxmlformats.org/officeDocument/2006/relationships/settings" Target="/word/settings.xml" Id="R6a1f2e824d894b10" /><Relationship Type="http://schemas.openxmlformats.org/officeDocument/2006/relationships/header" Target="/word/header1.xml" Id="Rd738296467d5426f" /><Relationship Type="http://schemas.openxmlformats.org/officeDocument/2006/relationships/header" Target="/word/header2.xml" Id="Rda0e58de2b3949f4" /><Relationship Type="http://schemas.openxmlformats.org/officeDocument/2006/relationships/header" Target="/word/header3.xml" Id="Re77d0604da844764" /><Relationship Type="http://schemas.openxmlformats.org/officeDocument/2006/relationships/image" Target="/word/media/822dfc46-debe-483f-a7fb-15fd713e1f10.png" Id="Re82967dd63994e04" /><Relationship Type="http://schemas.openxmlformats.org/officeDocument/2006/relationships/footer" Target="/word/footer1.xml" Id="R8ab3173c848b41cc" /><Relationship Type="http://schemas.openxmlformats.org/officeDocument/2006/relationships/footer" Target="/word/footer2.xml" Id="R80b3b4573c214875" /><Relationship Type="http://schemas.openxmlformats.org/officeDocument/2006/relationships/footer" Target="/word/footer3.xml" Id="Rdfa9c85d47a649f6" /><Relationship Type="http://schemas.openxmlformats.org/officeDocument/2006/relationships/image" Target="/word/media/d736968f-a49f-4dd4-91b5-e1b2cf7a858e.png" Id="Rabfde19a3477455b" /><Relationship Type="http://schemas.openxmlformats.org/officeDocument/2006/relationships/image" Target="/word/media/933cfd4e-7d95-4f28-8469-5592540f5ebb.png" Id="R606e542e9c1e4a73" /><Relationship Type="http://schemas.openxmlformats.org/officeDocument/2006/relationships/image" Target="/word/media/895c9b0c-522b-4531-bcaa-e58b114fc613.png" Id="R4ef40b49565a4f9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736968f-a49f-4dd4-91b5-e1b2cf7a858e.png" Id="R1b114f08a5ed44af" /><Relationship Type="http://schemas.openxmlformats.org/officeDocument/2006/relationships/hyperlink" Target="http://www.sma.gob.cl" TargetMode="External" Id="Rf1d1c9e8efab45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22dfc46-debe-483f-a7fb-15fd713e1f10.png" Id="R1bfd4f6da93f42c1" /></Relationships>
</file>