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0521100bf41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c19281c91d4544"/>
      <w:headerReference w:type="even" r:id="R5e00483f066543df"/>
      <w:headerReference w:type="first" r:id="R67131b0116084a51"/>
      <w:titlePg/>
      <w:footerReference w:type="default" r:id="Rd704145076ca4bc8"/>
      <w:footerReference w:type="even" r:id="R0acbb58bf28946cd"/>
      <w:footerReference w:type="first" r:id="Rf2cb65ecef2042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1b77e2152e47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550de94639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1d0cc7c6444c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f6198558674d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defdf2445c42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c07de43744cef" /><Relationship Type="http://schemas.openxmlformats.org/officeDocument/2006/relationships/numbering" Target="/word/numbering.xml" Id="R68e6f73d843e45f6" /><Relationship Type="http://schemas.openxmlformats.org/officeDocument/2006/relationships/settings" Target="/word/settings.xml" Id="Rbf915dd348a64ed8" /><Relationship Type="http://schemas.openxmlformats.org/officeDocument/2006/relationships/header" Target="/word/header1.xml" Id="R0ac19281c91d4544" /><Relationship Type="http://schemas.openxmlformats.org/officeDocument/2006/relationships/header" Target="/word/header2.xml" Id="R5e00483f066543df" /><Relationship Type="http://schemas.openxmlformats.org/officeDocument/2006/relationships/header" Target="/word/header3.xml" Id="R67131b0116084a51" /><Relationship Type="http://schemas.openxmlformats.org/officeDocument/2006/relationships/image" Target="/word/media/73760d7b-21b6-4182-aad7-6c30275ac93c.png" Id="Rf9b1961179484bc2" /><Relationship Type="http://schemas.openxmlformats.org/officeDocument/2006/relationships/footer" Target="/word/footer1.xml" Id="Rd704145076ca4bc8" /><Relationship Type="http://schemas.openxmlformats.org/officeDocument/2006/relationships/footer" Target="/word/footer2.xml" Id="R0acbb58bf28946cd" /><Relationship Type="http://schemas.openxmlformats.org/officeDocument/2006/relationships/footer" Target="/word/footer3.xml" Id="Rf2cb65ecef204213" /><Relationship Type="http://schemas.openxmlformats.org/officeDocument/2006/relationships/image" Target="/word/media/5b28f0a8-afbe-49dd-a2d1-7c5cf3a43adf.png" Id="Rc5658dbbbe194a26" /><Relationship Type="http://schemas.openxmlformats.org/officeDocument/2006/relationships/image" Target="/word/media/e4914ff8-179e-4f07-8d91-35eb1e31e938.png" Id="Rc11b77e2152e4709" /><Relationship Type="http://schemas.openxmlformats.org/officeDocument/2006/relationships/image" Target="/word/media/c60a931d-976c-4f23-88e7-968f82d8e644.png" Id="R87550de9463941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28f0a8-afbe-49dd-a2d1-7c5cf3a43adf.png" Id="Rdc1d0cc7c6444c58" /><Relationship Type="http://schemas.openxmlformats.org/officeDocument/2006/relationships/hyperlink" Target="http://www.sma.gob.cl" TargetMode="External" Id="Rc2f6198558674d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760d7b-21b6-4182-aad7-6c30275ac93c.png" Id="R05defdf2445c42bc" /></Relationships>
</file>