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b7a4009304a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ea7e082676543c3"/>
      <w:headerReference w:type="even" r:id="R87f810e2171342c4"/>
      <w:headerReference w:type="first" r:id="R3feb4fc15d20464f"/>
      <w:titlePg/>
      <w:footerReference w:type="default" r:id="R3b9e5e2ada364764"/>
      <w:footerReference w:type="even" r:id="R9a2e13a6b8544093"/>
      <w:footerReference w:type="first" r:id="Ra0177cc9eee1457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a628bfd23d4f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PUNTA KRAUSS (RNA 110152)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DFZ-2023-1271-XI-NE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32d17f56734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PUNTA KRAUSS (RNA 110152)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PUNTA KRAUSS (RNA 110152)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1738/2010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PUYUHUAPI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PUNTA KRAUSS (RNA 110152).zip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PUNTA KRAUSS (RNA 110152).xlsx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535957db2e479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c96f6e7f9349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0f6c5d28a54e8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1657b0bd904d9d" /><Relationship Type="http://schemas.openxmlformats.org/officeDocument/2006/relationships/numbering" Target="/word/numbering.xml" Id="Rb7fd20bed757418d" /><Relationship Type="http://schemas.openxmlformats.org/officeDocument/2006/relationships/settings" Target="/word/settings.xml" Id="R7a03c9125d7548bd" /><Relationship Type="http://schemas.openxmlformats.org/officeDocument/2006/relationships/header" Target="/word/header1.xml" Id="Rbea7e082676543c3" /><Relationship Type="http://schemas.openxmlformats.org/officeDocument/2006/relationships/header" Target="/word/header2.xml" Id="R87f810e2171342c4" /><Relationship Type="http://schemas.openxmlformats.org/officeDocument/2006/relationships/header" Target="/word/header3.xml" Id="R3feb4fc15d20464f" /><Relationship Type="http://schemas.openxmlformats.org/officeDocument/2006/relationships/image" Target="/word/media/417f1834-ac44-4ad9-9341-b4e7dd5f6de2.png" Id="R079af6aff2374d99" /><Relationship Type="http://schemas.openxmlformats.org/officeDocument/2006/relationships/footer" Target="/word/footer1.xml" Id="R3b9e5e2ada364764" /><Relationship Type="http://schemas.openxmlformats.org/officeDocument/2006/relationships/footer" Target="/word/footer2.xml" Id="R9a2e13a6b8544093" /><Relationship Type="http://schemas.openxmlformats.org/officeDocument/2006/relationships/footer" Target="/word/footer3.xml" Id="Ra0177cc9eee14573" /><Relationship Type="http://schemas.openxmlformats.org/officeDocument/2006/relationships/image" Target="/word/media/b504e50c-ba54-4e30-879e-a1b99d1af928.png" Id="R9fe44d83a2ae4ca8" /><Relationship Type="http://schemas.openxmlformats.org/officeDocument/2006/relationships/image" Target="/word/media/c396d4e8-83ad-4760-b494-5f4d16f4698e.png" Id="Rfea628bfd23d4fee" /><Relationship Type="http://schemas.openxmlformats.org/officeDocument/2006/relationships/image" Target="/word/media/28c73cf0-34c1-406d-b8ec-75413136f060.png" Id="R1032d17f567341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504e50c-ba54-4e30-879e-a1b99d1af928.png" Id="Raa535957db2e4792" /><Relationship Type="http://schemas.openxmlformats.org/officeDocument/2006/relationships/hyperlink" Target="http://www.sma.gob.cl" TargetMode="External" Id="R47c96f6e7f9349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7f1834-ac44-4ad9-9341-b4e7dd5f6de2.png" Id="R900f6c5d28a54e8c" /></Relationships>
</file>