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4332c9361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5bb482cd8d94610"/>
      <w:headerReference w:type="even" r:id="R85d42961f7f04c22"/>
      <w:headerReference w:type="first" r:id="R7e419f39ed104527"/>
      <w:titlePg/>
      <w:footerReference w:type="default" r:id="Rda3db684a83f4fc4"/>
      <w:footerReference w:type="even" r:id="R953c04b002ca4482"/>
      <w:footerReference w:type="first" r:id="R865337b68d5a420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8f46e4b8a472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TALLER B Y B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DFZ-2023-1295-XI-NE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3df1126ee2f4e7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TALLER B Y B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INDUSTRIALES B Y B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77846020-3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TALLER B Y B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CISNES,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AISEN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CISNES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CISNES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CISNES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TALLER B Y B.zip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TALLER B Y B.zip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TALLER B Y B.xlsx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c3183228c44401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658cf3013974ff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f9b61a10f242b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3e9617d684bf6" /><Relationship Type="http://schemas.openxmlformats.org/officeDocument/2006/relationships/numbering" Target="/word/numbering.xml" Id="Rd240663e4bd04737" /><Relationship Type="http://schemas.openxmlformats.org/officeDocument/2006/relationships/settings" Target="/word/settings.xml" Id="Rd43d16f8bf9b4e3d" /><Relationship Type="http://schemas.openxmlformats.org/officeDocument/2006/relationships/header" Target="/word/header1.xml" Id="Rc5bb482cd8d94610" /><Relationship Type="http://schemas.openxmlformats.org/officeDocument/2006/relationships/header" Target="/word/header2.xml" Id="R85d42961f7f04c22" /><Relationship Type="http://schemas.openxmlformats.org/officeDocument/2006/relationships/header" Target="/word/header3.xml" Id="R7e419f39ed104527" /><Relationship Type="http://schemas.openxmlformats.org/officeDocument/2006/relationships/image" Target="/word/media/911b8ccd-6cf9-4965-bfd2-cfa5530d256f.png" Id="R18290dac7a934974" /><Relationship Type="http://schemas.openxmlformats.org/officeDocument/2006/relationships/footer" Target="/word/footer1.xml" Id="Rda3db684a83f4fc4" /><Relationship Type="http://schemas.openxmlformats.org/officeDocument/2006/relationships/footer" Target="/word/footer2.xml" Id="R953c04b002ca4482" /><Relationship Type="http://schemas.openxmlformats.org/officeDocument/2006/relationships/footer" Target="/word/footer3.xml" Id="R865337b68d5a4202" /><Relationship Type="http://schemas.openxmlformats.org/officeDocument/2006/relationships/image" Target="/word/media/d5991a98-3e7b-4846-8899-090ae1a6a5c7.png" Id="R321c81c7672f480c" /><Relationship Type="http://schemas.openxmlformats.org/officeDocument/2006/relationships/image" Target="/word/media/afd9a122-be04-428d-a1b4-4dd54424ed75.png" Id="R97a8f46e4b8a4727" /><Relationship Type="http://schemas.openxmlformats.org/officeDocument/2006/relationships/image" Target="/word/media/7dc979e4-3627-4ed8-8d54-7113656a75ec.png" Id="Re3df1126ee2f4e7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5991a98-3e7b-4846-8899-090ae1a6a5c7.png" Id="R4c3183228c444017" /><Relationship Type="http://schemas.openxmlformats.org/officeDocument/2006/relationships/hyperlink" Target="http://www.sma.gob.cl" TargetMode="External" Id="R8658cf3013974f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11b8ccd-6cf9-4965-bfd2-cfa5530d256f.png" Id="R36f9b61a10f242b8" /></Relationships>
</file>