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116f196cc41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60f7b826a241f9"/>
      <w:headerReference w:type="even" r:id="R4a8774965cd84211"/>
      <w:headerReference w:type="first" r:id="R3489a239d15b4f65"/>
      <w:titlePg/>
      <w:footerReference w:type="default" r:id="Rab94ef3b5e554141"/>
      <w:footerReference w:type="even" r:id="R38d07180245747be"/>
      <w:footerReference w:type="first" r:id="R038c3441e23d48f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a126d8fe2e449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DFZ-2023-1225-XIV-NE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eddec31d814c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47e7e7693b4a6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bcc90fafa34a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bfabac965d4bb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f280b839af4f7a" /><Relationship Type="http://schemas.openxmlformats.org/officeDocument/2006/relationships/numbering" Target="/word/numbering.xml" Id="R1b5a78a13c5a42c0" /><Relationship Type="http://schemas.openxmlformats.org/officeDocument/2006/relationships/settings" Target="/word/settings.xml" Id="R3b5fffe2753b413b" /><Relationship Type="http://schemas.openxmlformats.org/officeDocument/2006/relationships/header" Target="/word/header1.xml" Id="R5b60f7b826a241f9" /><Relationship Type="http://schemas.openxmlformats.org/officeDocument/2006/relationships/header" Target="/word/header2.xml" Id="R4a8774965cd84211" /><Relationship Type="http://schemas.openxmlformats.org/officeDocument/2006/relationships/header" Target="/word/header3.xml" Id="R3489a239d15b4f65" /><Relationship Type="http://schemas.openxmlformats.org/officeDocument/2006/relationships/image" Target="/word/media/6fb257db-0f55-4443-9336-3d140d009996.png" Id="Ra97d7e6c883646b8" /><Relationship Type="http://schemas.openxmlformats.org/officeDocument/2006/relationships/footer" Target="/word/footer1.xml" Id="Rab94ef3b5e554141" /><Relationship Type="http://schemas.openxmlformats.org/officeDocument/2006/relationships/footer" Target="/word/footer2.xml" Id="R38d07180245747be" /><Relationship Type="http://schemas.openxmlformats.org/officeDocument/2006/relationships/footer" Target="/word/footer3.xml" Id="R038c3441e23d48fc" /><Relationship Type="http://schemas.openxmlformats.org/officeDocument/2006/relationships/image" Target="/word/media/26a2370d-5b07-4eac-b6b0-35c879b56bf3.png" Id="R13251722c2034840" /><Relationship Type="http://schemas.openxmlformats.org/officeDocument/2006/relationships/image" Target="/word/media/9a7d648d-de7a-4c14-aa2b-1845887a1536.png" Id="R1a126d8fe2e449d2" /><Relationship Type="http://schemas.openxmlformats.org/officeDocument/2006/relationships/image" Target="/word/media/16b5aae1-38c6-4c4b-8125-e63368693ec3.png" Id="Rc0eddec31d814c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6a2370d-5b07-4eac-b6b0-35c879b56bf3.png" Id="R6347e7e7693b4a68" /><Relationship Type="http://schemas.openxmlformats.org/officeDocument/2006/relationships/hyperlink" Target="http://www.sma.gob.cl" TargetMode="External" Id="Rb5bcc90fafa34a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b257db-0f55-4443-9336-3d140d009996.png" Id="R94bfabac965d4bb4" /></Relationships>
</file>