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c69eef8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a985348d45478d"/>
      <w:headerReference w:type="even" r:id="R0da24056521140d1"/>
      <w:headerReference w:type="first" r:id="R9be8a3c9451b4462"/>
      <w:titlePg/>
      <w:footerReference w:type="default" r:id="Rab3792e2487e4a4c"/>
      <w:footerReference w:type="even" r:id="R4d4a3567920c4e01"/>
      <w:footerReference w:type="first" r:id="Rb7528206e82c401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53d48dfc4f7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LEVADURAS COLLICO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DFZ-2023-1240-XIV-NE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6d8142a2ef4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LEVADURAS COLLICO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LEVADURAS COLLICO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84750800-0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LEVADURAS COLLICO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LEVADURAS COLLICO.xlsx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549fe36b2f4b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bf9072483f46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2f124c9d2a48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1376e1225445b" /><Relationship Type="http://schemas.openxmlformats.org/officeDocument/2006/relationships/numbering" Target="/word/numbering.xml" Id="R3430541660f14ae5" /><Relationship Type="http://schemas.openxmlformats.org/officeDocument/2006/relationships/settings" Target="/word/settings.xml" Id="R4eebedcd49f34354" /><Relationship Type="http://schemas.openxmlformats.org/officeDocument/2006/relationships/header" Target="/word/header1.xml" Id="R93a985348d45478d" /><Relationship Type="http://schemas.openxmlformats.org/officeDocument/2006/relationships/header" Target="/word/header2.xml" Id="R0da24056521140d1" /><Relationship Type="http://schemas.openxmlformats.org/officeDocument/2006/relationships/header" Target="/word/header3.xml" Id="R9be8a3c9451b4462" /><Relationship Type="http://schemas.openxmlformats.org/officeDocument/2006/relationships/image" Target="/word/media/572669c7-234e-4b88-a358-bc6cbbfc2494.png" Id="R544dac9df3644c78" /><Relationship Type="http://schemas.openxmlformats.org/officeDocument/2006/relationships/footer" Target="/word/footer1.xml" Id="Rab3792e2487e4a4c" /><Relationship Type="http://schemas.openxmlformats.org/officeDocument/2006/relationships/footer" Target="/word/footer2.xml" Id="R4d4a3567920c4e01" /><Relationship Type="http://schemas.openxmlformats.org/officeDocument/2006/relationships/footer" Target="/word/footer3.xml" Id="Rb7528206e82c4014" /><Relationship Type="http://schemas.openxmlformats.org/officeDocument/2006/relationships/image" Target="/word/media/e11962b9-aa35-410c-814e-cac53ac7da99.png" Id="R0aa8e4a4a5d44da9" /><Relationship Type="http://schemas.openxmlformats.org/officeDocument/2006/relationships/image" Target="/word/media/2ae25700-4a56-4f65-bf28-748a7c7c15d4.png" Id="Rb21f53d48dfc4f7b" /><Relationship Type="http://schemas.openxmlformats.org/officeDocument/2006/relationships/image" Target="/word/media/400b24ea-a130-49ec-a17a-458d5f50dbb3.png" Id="R816d8142a2ef40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11962b9-aa35-410c-814e-cac53ac7da99.png" Id="R4a549fe36b2f4b8a" /><Relationship Type="http://schemas.openxmlformats.org/officeDocument/2006/relationships/hyperlink" Target="http://www.sma.gob.cl" TargetMode="External" Id="R6ebf9072483f46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2669c7-234e-4b88-a358-bc6cbbfc2494.png" Id="Rb12f124c9d2a489f" /></Relationships>
</file>