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b2611ba46440e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1c0ca31c0d24000"/>
      <w:headerReference w:type="even" r:id="Rf5e8d01392324170"/>
      <w:headerReference w:type="first" r:id="Ra153eee53a68405c"/>
      <w:titlePg/>
      <w:footerReference w:type="default" r:id="Rfd05ff45bd0a4910"/>
      <w:footerReference w:type="even" r:id="Rad346fd99a6c4083"/>
      <w:footerReference w:type="first" r:id="Ra3791595c8f445e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4470fab8f0496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PTAS TOROBAYO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DFZ-2023-1264-XIV-NE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07-05-2023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ebff2ac33964a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PTAS TOROBAYO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CONDOMINIO BARRIO PRIVADO SILOS DE TOROBAYO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65216910-4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PTAS TOROBAYO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1100/2011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VALDIVIA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26-08-2011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VALDIVIA  en el período 09-2022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VALDIVIA  en el período 08-2022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PTAS TOROBAYO.zip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PTAS TOROBAYO.xlsx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357702d279540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bc89ff8b50841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bae887b9ac4c9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c1ff27b4fa40fb" /><Relationship Type="http://schemas.openxmlformats.org/officeDocument/2006/relationships/numbering" Target="/word/numbering.xml" Id="R56b81605dcba42e6" /><Relationship Type="http://schemas.openxmlformats.org/officeDocument/2006/relationships/settings" Target="/word/settings.xml" Id="R290bee1941f74acd" /><Relationship Type="http://schemas.openxmlformats.org/officeDocument/2006/relationships/header" Target="/word/header1.xml" Id="Rc1c0ca31c0d24000" /><Relationship Type="http://schemas.openxmlformats.org/officeDocument/2006/relationships/header" Target="/word/header2.xml" Id="Rf5e8d01392324170" /><Relationship Type="http://schemas.openxmlformats.org/officeDocument/2006/relationships/header" Target="/word/header3.xml" Id="Ra153eee53a68405c" /><Relationship Type="http://schemas.openxmlformats.org/officeDocument/2006/relationships/image" Target="/word/media/963ccb3d-38dc-451c-84a6-ac1946f92136.png" Id="Re998afbbc61f451e" /><Relationship Type="http://schemas.openxmlformats.org/officeDocument/2006/relationships/footer" Target="/word/footer1.xml" Id="Rfd05ff45bd0a4910" /><Relationship Type="http://schemas.openxmlformats.org/officeDocument/2006/relationships/footer" Target="/word/footer2.xml" Id="Rad346fd99a6c4083" /><Relationship Type="http://schemas.openxmlformats.org/officeDocument/2006/relationships/footer" Target="/word/footer3.xml" Id="Ra3791595c8f445ef" /><Relationship Type="http://schemas.openxmlformats.org/officeDocument/2006/relationships/image" Target="/word/media/3391dba6-3b23-4272-9939-bdbd41253b82.png" Id="R3eb6f0c879ff4e23" /><Relationship Type="http://schemas.openxmlformats.org/officeDocument/2006/relationships/image" Target="/word/media/b688408b-4cf0-4784-b00e-87e39aeec516.png" Id="Rbb4470fab8f0496d" /><Relationship Type="http://schemas.openxmlformats.org/officeDocument/2006/relationships/image" Target="/word/media/80cab472-db16-49f9-9f61-becd0b6a94fb.png" Id="Raebff2ac33964a5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91dba6-3b23-4272-9939-bdbd41253b82.png" Id="Rd357702d2795400f" /><Relationship Type="http://schemas.openxmlformats.org/officeDocument/2006/relationships/hyperlink" Target="http://www.sma.gob.cl" TargetMode="External" Id="R9bc89ff8b50841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63ccb3d-38dc-451c-84a6-ac1946f92136.png" Id="R9ebae887b9ac4c93" /></Relationships>
</file>