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592bfb4a0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f0f77a77dc14bd4"/>
      <w:headerReference w:type="even" r:id="R79e26df9505943da"/>
      <w:headerReference w:type="first" r:id="R5b8e712147ad4de4"/>
      <w:titlePg/>
      <w:footerReference w:type="default" r:id="R9626196aa739445f"/>
      <w:footerReference w:type="even" r:id="R78bf1c21c866491e"/>
      <w:footerReference w:type="first" r:id="Rcdc84d32eb934ee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6e5d744764b6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RIO HOLLEMBERG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DFZ-2023-1343-XII-NE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fd7d2fb82cf44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RIO HOLLEMBERG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DE ACUICULTURA ACUIMAG SOCIEDAD ANONIMA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78754560-2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RIO HOLLEMBERG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Y-340 NATALES,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NATALES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409/2015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1, BAHÍA DESENGAÑO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DESENGAÃ?O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20-05-2015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RIO HOLLEMBERG.zip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RIO HOLLEMBERG.zip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RIO HOLLEMBERG.xlsx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ade8ef73d04c6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e078c36bda441b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996dff732b145e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3aab7fb234119" /><Relationship Type="http://schemas.openxmlformats.org/officeDocument/2006/relationships/numbering" Target="/word/numbering.xml" Id="R819258273fae4485" /><Relationship Type="http://schemas.openxmlformats.org/officeDocument/2006/relationships/settings" Target="/word/settings.xml" Id="R33ef58f1a3fa4314" /><Relationship Type="http://schemas.openxmlformats.org/officeDocument/2006/relationships/header" Target="/word/header1.xml" Id="R0f0f77a77dc14bd4" /><Relationship Type="http://schemas.openxmlformats.org/officeDocument/2006/relationships/header" Target="/word/header2.xml" Id="R79e26df9505943da" /><Relationship Type="http://schemas.openxmlformats.org/officeDocument/2006/relationships/header" Target="/word/header3.xml" Id="R5b8e712147ad4de4" /><Relationship Type="http://schemas.openxmlformats.org/officeDocument/2006/relationships/image" Target="/word/media/4a5fd712-fa03-4421-af22-857531508dc8.png" Id="Rd6c21a42e0104198" /><Relationship Type="http://schemas.openxmlformats.org/officeDocument/2006/relationships/footer" Target="/word/footer1.xml" Id="R9626196aa739445f" /><Relationship Type="http://schemas.openxmlformats.org/officeDocument/2006/relationships/footer" Target="/word/footer2.xml" Id="R78bf1c21c866491e" /><Relationship Type="http://schemas.openxmlformats.org/officeDocument/2006/relationships/footer" Target="/word/footer3.xml" Id="Rcdc84d32eb934eee" /><Relationship Type="http://schemas.openxmlformats.org/officeDocument/2006/relationships/image" Target="/word/media/22dd2e82-9052-487a-b7a2-d8ff34b1b3ab.png" Id="R1c480881241a42d4" /><Relationship Type="http://schemas.openxmlformats.org/officeDocument/2006/relationships/image" Target="/word/media/0633fc7a-9712-4fc9-a74a-6361171ff649.png" Id="R3f26e5d744764b6f" /><Relationship Type="http://schemas.openxmlformats.org/officeDocument/2006/relationships/image" Target="/word/media/c90f6dc8-87e5-4874-bbd1-989b2362e4d0.png" Id="R4fd7d2fb82cf445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2dd2e82-9052-487a-b7a2-d8ff34b1b3ab.png" Id="R34ade8ef73d04c67" /><Relationship Type="http://schemas.openxmlformats.org/officeDocument/2006/relationships/hyperlink" Target="http://www.sma.gob.cl" TargetMode="External" Id="R1e078c36bda441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a5fd712-fa03-4421-af22-857531508dc8.png" Id="Rd996dff732b145e8" /></Relationships>
</file>