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4da915242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02ae11c2cec444a"/>
      <w:headerReference w:type="even" r:id="R8f9bf0a77d1b423f"/>
      <w:headerReference w:type="first" r:id="R8d696fa6eb89479a"/>
      <w:titlePg/>
      <w:footerReference w:type="default" r:id="R87aa60b1d8b14e5b"/>
      <w:footerReference w:type="even" r:id="Ra00a0b8b39e54b6e"/>
      <w:footerReference w:type="first" r:id="R862d4ede3ad54f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4043925cf431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ENVASES ROBLE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DFZ-2023-1379-X-NE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093041a520240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ENVASES ROBLE ALTO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ENVASES IMPRESOS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89201400-0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ENVASES ROBLE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 51 KM 135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1349/2018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PICHIL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ENVASES ROBLE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3cf5a869e6432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9343100581841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c674e827be4b6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7e9c8a45a4aec" /><Relationship Type="http://schemas.openxmlformats.org/officeDocument/2006/relationships/numbering" Target="/word/numbering.xml" Id="R4dcdca24fd904017" /><Relationship Type="http://schemas.openxmlformats.org/officeDocument/2006/relationships/settings" Target="/word/settings.xml" Id="R5dacb0c7ca0e4110" /><Relationship Type="http://schemas.openxmlformats.org/officeDocument/2006/relationships/header" Target="/word/header1.xml" Id="Rc02ae11c2cec444a" /><Relationship Type="http://schemas.openxmlformats.org/officeDocument/2006/relationships/header" Target="/word/header2.xml" Id="R8f9bf0a77d1b423f" /><Relationship Type="http://schemas.openxmlformats.org/officeDocument/2006/relationships/header" Target="/word/header3.xml" Id="R8d696fa6eb89479a" /><Relationship Type="http://schemas.openxmlformats.org/officeDocument/2006/relationships/image" Target="/word/media/09c92c6d-5a37-43c9-aa77-8ba7500bad12.png" Id="R44775ef3113846f4" /><Relationship Type="http://schemas.openxmlformats.org/officeDocument/2006/relationships/footer" Target="/word/footer1.xml" Id="R87aa60b1d8b14e5b" /><Relationship Type="http://schemas.openxmlformats.org/officeDocument/2006/relationships/footer" Target="/word/footer2.xml" Id="Ra00a0b8b39e54b6e" /><Relationship Type="http://schemas.openxmlformats.org/officeDocument/2006/relationships/footer" Target="/word/footer3.xml" Id="R862d4ede3ad54f0b" /><Relationship Type="http://schemas.openxmlformats.org/officeDocument/2006/relationships/image" Target="/word/media/39552e66-6f8a-4fa8-82b1-23be1778b0b8.png" Id="Rfc93de4d38e64250" /><Relationship Type="http://schemas.openxmlformats.org/officeDocument/2006/relationships/image" Target="/word/media/4464dcd8-87bd-4c1f-8a0f-6918148e8166.png" Id="Rf434043925cf431b" /><Relationship Type="http://schemas.openxmlformats.org/officeDocument/2006/relationships/image" Target="/word/media/fa28f18d-a89d-419f-8193-5c8be86a2527.png" Id="R5093041a520240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9552e66-6f8a-4fa8-82b1-23be1778b0b8.png" Id="Rc43cf5a869e64325" /><Relationship Type="http://schemas.openxmlformats.org/officeDocument/2006/relationships/hyperlink" Target="http://www.sma.gob.cl" TargetMode="External" Id="R89343100581841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c92c6d-5a37-43c9-aa77-8ba7500bad12.png" Id="Rf3c674e827be4b6c" /></Relationships>
</file>