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4dde35c848493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1ac75b2e2eb4308"/>
      <w:headerReference w:type="even" r:id="R403a8d9d6fa046d1"/>
      <w:headerReference w:type="first" r:id="R8cc66817e85a45f5"/>
      <w:titlePg/>
      <w:footerReference w:type="default" r:id="R23d4d04f905549bd"/>
      <w:footerReference w:type="even" r:id="Raf8bff10ec224314"/>
      <w:footerReference w:type="first" r:id="R89fbd0a3c03341d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3e244ec3a544e2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VENTISQUEROS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VENTISQUEROS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DFZ-2023-1486-X-NE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cbe42ccb73d44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VENTISQUEROS S.A. ; PTAS VENTISQUEROS S.A.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VENTISQUEROS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VENTISQUEROS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1034/2008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R.NEGRO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HORNOPIRÉN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VENTISQUEROS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VENTISQUEROS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688f1d5eae346e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45af0d71d3e4ca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7f7413fb0546c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8b5cb08acb4a52" /><Relationship Type="http://schemas.openxmlformats.org/officeDocument/2006/relationships/numbering" Target="/word/numbering.xml" Id="R5e903eefe4a44be3" /><Relationship Type="http://schemas.openxmlformats.org/officeDocument/2006/relationships/settings" Target="/word/settings.xml" Id="Rcaefe99133954dda" /><Relationship Type="http://schemas.openxmlformats.org/officeDocument/2006/relationships/header" Target="/word/header1.xml" Id="Re1ac75b2e2eb4308" /><Relationship Type="http://schemas.openxmlformats.org/officeDocument/2006/relationships/header" Target="/word/header2.xml" Id="R403a8d9d6fa046d1" /><Relationship Type="http://schemas.openxmlformats.org/officeDocument/2006/relationships/header" Target="/word/header3.xml" Id="R8cc66817e85a45f5" /><Relationship Type="http://schemas.openxmlformats.org/officeDocument/2006/relationships/image" Target="/word/media/f978d952-b4f4-419e-910b-7f465742de02.png" Id="R7d52b20271064ecd" /><Relationship Type="http://schemas.openxmlformats.org/officeDocument/2006/relationships/footer" Target="/word/footer1.xml" Id="R23d4d04f905549bd" /><Relationship Type="http://schemas.openxmlformats.org/officeDocument/2006/relationships/footer" Target="/word/footer2.xml" Id="Raf8bff10ec224314" /><Relationship Type="http://schemas.openxmlformats.org/officeDocument/2006/relationships/footer" Target="/word/footer3.xml" Id="R89fbd0a3c03341dc" /><Relationship Type="http://schemas.openxmlformats.org/officeDocument/2006/relationships/image" Target="/word/media/53628fe0-8bb5-4c9b-a2a9-5cdff0927ff9.png" Id="Raa4e0f5873944821" /><Relationship Type="http://schemas.openxmlformats.org/officeDocument/2006/relationships/image" Target="/word/media/e7c86ca8-c75c-4862-aeb7-945b14b77233.png" Id="R63e244ec3a544e2d" /><Relationship Type="http://schemas.openxmlformats.org/officeDocument/2006/relationships/image" Target="/word/media/4108fee4-b6a0-44e5-ab8d-d1f896821824.png" Id="R5cbe42ccb73d449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3628fe0-8bb5-4c9b-a2a9-5cdff0927ff9.png" Id="Ra688f1d5eae346eb" /><Relationship Type="http://schemas.openxmlformats.org/officeDocument/2006/relationships/hyperlink" Target="http://www.sma.gob.cl" TargetMode="External" Id="R345af0d71d3e4c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978d952-b4f4-419e-910b-7f465742de02.png" Id="Rf67f7413fb0546ca" /></Relationships>
</file>