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4b4865f54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561ae200ca84703"/>
      <w:headerReference w:type="even" r:id="Rdd143507b30a4ab8"/>
      <w:headerReference w:type="first" r:id="Rc7c8c054186c4376"/>
      <w:titlePg/>
      <w:footerReference w:type="default" r:id="Ra66478d7cf224006"/>
      <w:footerReference w:type="even" r:id="R7ab1692e5cb54d57"/>
      <w:footerReference w:type="first" r:id="Ra7f801fa8e0c4f6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be71513b9481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FRIGORIFICO SIMUNOVIC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DFZ-2023-1334-XII-NE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033bf9d69e04b2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FRIGORIFICO SIMUNOVIC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 FRIGORIFICA SIMUNOVIC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91730000-3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FRIGORIFICO SIMUNOVIC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9 NORTE S/N, KM 13,7, PUNTA ARENAS,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MAGALLANES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PUNTA ARENAS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1735/2009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SIMUNOVIC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SECO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1735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SIMUNOVIC en el período 02-2022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FRIGORIFICO SIMUNOVIC.zip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FRIGORIFICO SIMUNOVIC.zip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FRIGORIFICO SIMUNOVIC.xlsx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681ec942fa34ef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7633fe71b554de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3e18c5fb4ad45a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9074079f948a5" /><Relationship Type="http://schemas.openxmlformats.org/officeDocument/2006/relationships/numbering" Target="/word/numbering.xml" Id="R5b1508a2ec67447e" /><Relationship Type="http://schemas.openxmlformats.org/officeDocument/2006/relationships/settings" Target="/word/settings.xml" Id="R8e1eebdd5b434536" /><Relationship Type="http://schemas.openxmlformats.org/officeDocument/2006/relationships/header" Target="/word/header1.xml" Id="R9561ae200ca84703" /><Relationship Type="http://schemas.openxmlformats.org/officeDocument/2006/relationships/header" Target="/word/header2.xml" Id="Rdd143507b30a4ab8" /><Relationship Type="http://schemas.openxmlformats.org/officeDocument/2006/relationships/header" Target="/word/header3.xml" Id="Rc7c8c054186c4376" /><Relationship Type="http://schemas.openxmlformats.org/officeDocument/2006/relationships/image" Target="/word/media/f75b8cbf-1794-4cef-803b-c90da0988f92.png" Id="R98fe8ea22c2e4b57" /><Relationship Type="http://schemas.openxmlformats.org/officeDocument/2006/relationships/footer" Target="/word/footer1.xml" Id="Ra66478d7cf224006" /><Relationship Type="http://schemas.openxmlformats.org/officeDocument/2006/relationships/footer" Target="/word/footer2.xml" Id="R7ab1692e5cb54d57" /><Relationship Type="http://schemas.openxmlformats.org/officeDocument/2006/relationships/footer" Target="/word/footer3.xml" Id="Ra7f801fa8e0c4f6b" /><Relationship Type="http://schemas.openxmlformats.org/officeDocument/2006/relationships/image" Target="/word/media/33178a59-ebe7-4bd6-96bc-fc9f94c5ae95.png" Id="R14c505c7433d4b20" /><Relationship Type="http://schemas.openxmlformats.org/officeDocument/2006/relationships/image" Target="/word/media/f8080e80-764d-44cc-9cab-588d1cb042a6.png" Id="R67fbe71513b94817" /><Relationship Type="http://schemas.openxmlformats.org/officeDocument/2006/relationships/image" Target="/word/media/8a12bdb5-06ed-486c-bd79-ecfdeedd80a9.png" Id="Ra033bf9d69e04b2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3178a59-ebe7-4bd6-96bc-fc9f94c5ae95.png" Id="Rd681ec942fa34efb" /><Relationship Type="http://schemas.openxmlformats.org/officeDocument/2006/relationships/hyperlink" Target="http://www.sma.gob.cl" TargetMode="External" Id="R57633fe71b554d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75b8cbf-1794-4cef-803b-c90da0988f92.png" Id="Rb3e18c5fb4ad45aa" /></Relationships>
</file>