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3928faacf84ce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6a73ba196e94eb8"/>
      <w:headerReference w:type="even" r:id="R677de3f8c1c54946"/>
      <w:headerReference w:type="first" r:id="R6b2052a8df44465b"/>
      <w:titlePg/>
      <w:footerReference w:type="default" r:id="R83aea529026544b0"/>
      <w:footerReference w:type="even" r:id="Reb7a96d2f62b40c5"/>
      <w:footerReference w:type="first" r:id="Rd3671c4c3bf44c8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3245f1e392441f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DE RECIRCULACION CULTIVOS ECOFISH SA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DFZ-2023-1414-X-NE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150dfe211f0493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DE RECIRCULACION CULTIVOS ECOFISH SA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CULTIVOS ECOFISH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99538820-0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DE RECIRCULACION CULTIVOS ECOFISH SA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3889/2006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SIN NOMBRE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SIN NOMBRE PUERTO MONTT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3889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31-10-2006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DE RECIRCULACION CULTIVOS ECOFISH SA.zip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DE RECIRCULACION CULTIVOS ECOFISH SA.xlsx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a42a4555d6244d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e7dd2547236440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b3e1069ea94487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94207e5c1b44c6a" /><Relationship Type="http://schemas.openxmlformats.org/officeDocument/2006/relationships/numbering" Target="/word/numbering.xml" Id="Re19c5ed6f3284378" /><Relationship Type="http://schemas.openxmlformats.org/officeDocument/2006/relationships/settings" Target="/word/settings.xml" Id="R68d6b2e672084fcf" /><Relationship Type="http://schemas.openxmlformats.org/officeDocument/2006/relationships/header" Target="/word/header1.xml" Id="Rc6a73ba196e94eb8" /><Relationship Type="http://schemas.openxmlformats.org/officeDocument/2006/relationships/header" Target="/word/header2.xml" Id="R677de3f8c1c54946" /><Relationship Type="http://schemas.openxmlformats.org/officeDocument/2006/relationships/header" Target="/word/header3.xml" Id="R6b2052a8df44465b" /><Relationship Type="http://schemas.openxmlformats.org/officeDocument/2006/relationships/image" Target="/word/media/f8c0699e-ea64-46ed-9928-bd1de3edbe0f.png" Id="R4d9d0930d07f4a5d" /><Relationship Type="http://schemas.openxmlformats.org/officeDocument/2006/relationships/footer" Target="/word/footer1.xml" Id="R83aea529026544b0" /><Relationship Type="http://schemas.openxmlformats.org/officeDocument/2006/relationships/footer" Target="/word/footer2.xml" Id="Reb7a96d2f62b40c5" /><Relationship Type="http://schemas.openxmlformats.org/officeDocument/2006/relationships/footer" Target="/word/footer3.xml" Id="Rd3671c4c3bf44c83" /><Relationship Type="http://schemas.openxmlformats.org/officeDocument/2006/relationships/image" Target="/word/media/e4114f22-feb3-40cc-924c-6f333036524a.png" Id="R58120e146c9f4a3b" /><Relationship Type="http://schemas.openxmlformats.org/officeDocument/2006/relationships/image" Target="/word/media/08bc7702-d6bb-4761-bb29-da9df7d88ce1.png" Id="R43245f1e392441fa" /><Relationship Type="http://schemas.openxmlformats.org/officeDocument/2006/relationships/image" Target="/word/media/6602da1b-8f2e-4ba0-9e27-92df90bfdb4c.png" Id="Rf150dfe211f0493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4114f22-feb3-40cc-924c-6f333036524a.png" Id="R9a42a4555d6244d6" /><Relationship Type="http://schemas.openxmlformats.org/officeDocument/2006/relationships/hyperlink" Target="http://www.sma.gob.cl" TargetMode="External" Id="R3e7dd2547236440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8c0699e-ea64-46ed-9928-bd1de3edbe0f.png" Id="R1b3e1069ea944873" /></Relationships>
</file>