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a2a2d594f46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ad585821204ba2"/>
      <w:headerReference w:type="even" r:id="Rd97399085266476c"/>
      <w:headerReference w:type="first" r:id="R88d2551a802f4dda"/>
      <w:titlePg/>
      <w:footerReference w:type="default" r:id="R7d05a0d7a262496e"/>
      <w:footerReference w:type="even" r:id="Re6bf2b9853a64518"/>
      <w:footerReference w:type="first" r:id="R48330328bda747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0f0f25b58240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JUANA N° PERT 202101089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8981785cde4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JUANA N° PERT 202101089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JUANA N° PERT 202101089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JUANA N° PERT 202101089.zip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JUANA N° PERT 202101089.xlsx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a30ad2332647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1c01d42c534a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db2ad69b27477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aa5ea2b774454" /><Relationship Type="http://schemas.openxmlformats.org/officeDocument/2006/relationships/numbering" Target="/word/numbering.xml" Id="R9ca1777611734ba4" /><Relationship Type="http://schemas.openxmlformats.org/officeDocument/2006/relationships/settings" Target="/word/settings.xml" Id="R3db95328a9e1488d" /><Relationship Type="http://schemas.openxmlformats.org/officeDocument/2006/relationships/header" Target="/word/header1.xml" Id="Ra9ad585821204ba2" /><Relationship Type="http://schemas.openxmlformats.org/officeDocument/2006/relationships/header" Target="/word/header2.xml" Id="Rd97399085266476c" /><Relationship Type="http://schemas.openxmlformats.org/officeDocument/2006/relationships/header" Target="/word/header3.xml" Id="R88d2551a802f4dda" /><Relationship Type="http://schemas.openxmlformats.org/officeDocument/2006/relationships/image" Target="/word/media/a7afe32c-f80f-4fa9-a8db-e78f1cb6db23.png" Id="R0833ddc7a680462d" /><Relationship Type="http://schemas.openxmlformats.org/officeDocument/2006/relationships/footer" Target="/word/footer1.xml" Id="R7d05a0d7a262496e" /><Relationship Type="http://schemas.openxmlformats.org/officeDocument/2006/relationships/footer" Target="/word/footer2.xml" Id="Re6bf2b9853a64518" /><Relationship Type="http://schemas.openxmlformats.org/officeDocument/2006/relationships/footer" Target="/word/footer3.xml" Id="R48330328bda747c5" /><Relationship Type="http://schemas.openxmlformats.org/officeDocument/2006/relationships/image" Target="/word/media/01400528-876a-435c-9448-f8768c8984ea.png" Id="R371fef4c04984c2e" /><Relationship Type="http://schemas.openxmlformats.org/officeDocument/2006/relationships/image" Target="/word/media/9fece2ad-da5e-4211-a297-d3e4d4334372.png" Id="Ra70f0f25b58240fd" /><Relationship Type="http://schemas.openxmlformats.org/officeDocument/2006/relationships/image" Target="/word/media/4b2f4aeb-e3d9-4662-af56-7ab763b53edc.png" Id="Rb48981785cde42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400528-876a-435c-9448-f8768c8984ea.png" Id="R97a30ad2332647a8" /><Relationship Type="http://schemas.openxmlformats.org/officeDocument/2006/relationships/hyperlink" Target="http://www.sma.gob.cl" TargetMode="External" Id="R911c01d42c53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afe32c-f80f-4fa9-a8db-e78f1cb6db23.png" Id="R17db2ad69b274779" /></Relationships>
</file>