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dabd5cdd23410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5b09c5890704ad0"/>
      <w:headerReference w:type="even" r:id="Rea021b441dd6410e"/>
      <w:headerReference w:type="first" r:id="R1649745a968f4754"/>
      <w:titlePg/>
      <w:footerReference w:type="default" r:id="R64e765be63b14422"/>
      <w:footerReference w:type="even" r:id="R82600e8fda3f4e31"/>
      <w:footerReference w:type="first" r:id="R7847b54d757a464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b80ddf546c74cb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ÑILQUE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DFZ-2023-1449-X-NE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6889938e89941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ÑILQUE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CHILEBREED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76145293-2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ÑILQUE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215 S/N, KM 62, PUYEHUE,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PUYEHUE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4441/2011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ÑILQUE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ÑILQUE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4441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ÑILQUE.zip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ÑILQUE.xlsx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21644c22add44f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bbe22ae6c48476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15083a3fdc64a7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ee70b9a478493e" /><Relationship Type="http://schemas.openxmlformats.org/officeDocument/2006/relationships/numbering" Target="/word/numbering.xml" Id="Reb935855e74a4f5b" /><Relationship Type="http://schemas.openxmlformats.org/officeDocument/2006/relationships/settings" Target="/word/settings.xml" Id="R7776d7301ea64af4" /><Relationship Type="http://schemas.openxmlformats.org/officeDocument/2006/relationships/header" Target="/word/header1.xml" Id="Rf5b09c5890704ad0" /><Relationship Type="http://schemas.openxmlformats.org/officeDocument/2006/relationships/header" Target="/word/header2.xml" Id="Rea021b441dd6410e" /><Relationship Type="http://schemas.openxmlformats.org/officeDocument/2006/relationships/header" Target="/word/header3.xml" Id="R1649745a968f4754" /><Relationship Type="http://schemas.openxmlformats.org/officeDocument/2006/relationships/image" Target="/word/media/097ce406-390e-496e-870a-153d16cf1588.png" Id="Rf53d391d338f4289" /><Relationship Type="http://schemas.openxmlformats.org/officeDocument/2006/relationships/footer" Target="/word/footer1.xml" Id="R64e765be63b14422" /><Relationship Type="http://schemas.openxmlformats.org/officeDocument/2006/relationships/footer" Target="/word/footer2.xml" Id="R82600e8fda3f4e31" /><Relationship Type="http://schemas.openxmlformats.org/officeDocument/2006/relationships/footer" Target="/word/footer3.xml" Id="R7847b54d757a464a" /><Relationship Type="http://schemas.openxmlformats.org/officeDocument/2006/relationships/image" Target="/word/media/be241df7-c5d1-4f23-85d2-7749f400368e.png" Id="R60a4436ec11e457b" /><Relationship Type="http://schemas.openxmlformats.org/officeDocument/2006/relationships/image" Target="/word/media/c483e3aa-dd1e-45fd-bc22-6a1e95142e11.png" Id="R4b80ddf546c74cb1" /><Relationship Type="http://schemas.openxmlformats.org/officeDocument/2006/relationships/image" Target="/word/media/5a89ac5b-1e7e-4e10-9246-cd99c21da8f0.png" Id="R86889938e899418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e241df7-c5d1-4f23-85d2-7749f400368e.png" Id="Rf21644c22add44fa" /><Relationship Type="http://schemas.openxmlformats.org/officeDocument/2006/relationships/hyperlink" Target="http://www.sma.gob.cl" TargetMode="External" Id="Rabbe22ae6c4847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97ce406-390e-496e-870a-153d16cf1588.png" Id="R915083a3fdc64a70" /></Relationships>
</file>