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2aa2c66d348c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cea4a68c93845dc"/>
      <w:headerReference w:type="even" r:id="R14e78e6221fc442b"/>
      <w:headerReference w:type="first" r:id="R02205703881b4898"/>
      <w:titlePg/>
      <w:footerReference w:type="default" r:id="R24053a73acdd4b49"/>
      <w:footerReference w:type="even" r:id="R42f5a9ad916440ad"/>
      <w:footerReference w:type="first" r:id="Re31c26137f294c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1f524b2c9040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ACUICOLA DEL NORTE- CALDERA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DFZ-2024-440-III-NE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28-02-2024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b17b6c7334419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ACUICOLA DEL NORTE- CALDERA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ACUICOLA DEL NORTE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99524510-8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ACUICOLA DEL NORTE- CALDERA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ACUINOR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PUNTA FRODEN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ACUICOLA DEL NORTE- CALDERA.zip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ACUICOLA DEL NORTE- CALDERA.xlsx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7cf1f5d8ae42a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304f55c086a4e9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b99386e02445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2b5a649834e62" /><Relationship Type="http://schemas.openxmlformats.org/officeDocument/2006/relationships/numbering" Target="/word/numbering.xml" Id="Re40f1b6f8b894cfd" /><Relationship Type="http://schemas.openxmlformats.org/officeDocument/2006/relationships/settings" Target="/word/settings.xml" Id="R93063e013a8d4e93" /><Relationship Type="http://schemas.openxmlformats.org/officeDocument/2006/relationships/header" Target="/word/header1.xml" Id="R3cea4a68c93845dc" /><Relationship Type="http://schemas.openxmlformats.org/officeDocument/2006/relationships/header" Target="/word/header2.xml" Id="R14e78e6221fc442b" /><Relationship Type="http://schemas.openxmlformats.org/officeDocument/2006/relationships/header" Target="/word/header3.xml" Id="R02205703881b4898" /><Relationship Type="http://schemas.openxmlformats.org/officeDocument/2006/relationships/image" Target="/word/media/f0dbdd9b-788d-4eac-bfd3-8a3c96bfdc45.png" Id="R806727e109014e19" /><Relationship Type="http://schemas.openxmlformats.org/officeDocument/2006/relationships/footer" Target="/word/footer1.xml" Id="R24053a73acdd4b49" /><Relationship Type="http://schemas.openxmlformats.org/officeDocument/2006/relationships/footer" Target="/word/footer2.xml" Id="R42f5a9ad916440ad" /><Relationship Type="http://schemas.openxmlformats.org/officeDocument/2006/relationships/footer" Target="/word/footer3.xml" Id="Re31c26137f294c8e" /><Relationship Type="http://schemas.openxmlformats.org/officeDocument/2006/relationships/image" Target="/word/media/1cc2fa03-98c2-45a5-9e3a-e61d044afb76.png" Id="Rf0eddace67c3410b" /><Relationship Type="http://schemas.openxmlformats.org/officeDocument/2006/relationships/image" Target="/word/media/91a5d5f4-34a5-4a18-8a3b-7a21c1c5fea7.png" Id="R951f524b2c904039" /><Relationship Type="http://schemas.openxmlformats.org/officeDocument/2006/relationships/image" Target="/word/media/81695579-d837-4deb-93f1-50e8ac980440.png" Id="Rd6b17b6c733441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c2fa03-98c2-45a5-9e3a-e61d044afb76.png" Id="R377cf1f5d8ae42ad" /><Relationship Type="http://schemas.openxmlformats.org/officeDocument/2006/relationships/hyperlink" Target="http://www.sma.gob.cl" TargetMode="External" Id="R1304f55c086a4e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0dbdd9b-788d-4eac-bfd3-8a3c96bfdc45.png" Id="R6bb99386e024457d" /></Relationships>
</file>