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602de2c62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e0304c35dbc498e"/>
      <w:headerReference w:type="even" r:id="Ra4ce2124d3dd4600"/>
      <w:headerReference w:type="first" r:id="Rbf2cc90824ab4b4b"/>
      <w:titlePg/>
      <w:footerReference w:type="default" r:id="Rde3730f33461448b"/>
      <w:footerReference w:type="even" r:id="R5f463bc4c2704a79"/>
      <w:footerReference w:type="first" r:id="Rd31fe35de2b74d5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055811133431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CORPESCA IQUIQUE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DFZ-2024-448-I-NE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1ed3570c69146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CORPESCA IQUIQUE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CORPESCA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96893820-7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CORPESCA IQUIQUE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IQUIQUE,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1784/2008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PLANTA.CORPESCA.SUR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IQUIQUE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1784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23-08-2023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FISCALIZACION_CORPESCA IQUIQUE PLANTA SUR.pdf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CORPESCA IQUIQUE.zip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CORPESCA IQUIQUE.xlsx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a93ad6d19a443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514d2bc9c9c415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75659562254f5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8d9c26c846fb" /><Relationship Type="http://schemas.openxmlformats.org/officeDocument/2006/relationships/numbering" Target="/word/numbering.xml" Id="R4be0a43d1f44444e" /><Relationship Type="http://schemas.openxmlformats.org/officeDocument/2006/relationships/settings" Target="/word/settings.xml" Id="Re89effd482f3403a" /><Relationship Type="http://schemas.openxmlformats.org/officeDocument/2006/relationships/header" Target="/word/header1.xml" Id="R5e0304c35dbc498e" /><Relationship Type="http://schemas.openxmlformats.org/officeDocument/2006/relationships/header" Target="/word/header2.xml" Id="Ra4ce2124d3dd4600" /><Relationship Type="http://schemas.openxmlformats.org/officeDocument/2006/relationships/header" Target="/word/header3.xml" Id="Rbf2cc90824ab4b4b" /><Relationship Type="http://schemas.openxmlformats.org/officeDocument/2006/relationships/image" Target="/word/media/fdc108ff-8557-4ec9-8d2a-96ef6797cf53.png" Id="R4dfc97a2dd1444c5" /><Relationship Type="http://schemas.openxmlformats.org/officeDocument/2006/relationships/footer" Target="/word/footer1.xml" Id="Rde3730f33461448b" /><Relationship Type="http://schemas.openxmlformats.org/officeDocument/2006/relationships/footer" Target="/word/footer2.xml" Id="R5f463bc4c2704a79" /><Relationship Type="http://schemas.openxmlformats.org/officeDocument/2006/relationships/footer" Target="/word/footer3.xml" Id="Rd31fe35de2b74d5f" /><Relationship Type="http://schemas.openxmlformats.org/officeDocument/2006/relationships/image" Target="/word/media/887c5a9e-3a0e-4daa-9af4-e4e1fb6149b9.png" Id="Rf1fba9b2a15a4eb1" /><Relationship Type="http://schemas.openxmlformats.org/officeDocument/2006/relationships/image" Target="/word/media/1ae91fd9-6e74-434b-8c04-308d806086bf.png" Id="Rc2e0558111334312" /><Relationship Type="http://schemas.openxmlformats.org/officeDocument/2006/relationships/image" Target="/word/media/39232c4c-2673-45df-b8ba-32e59fa412eb.png" Id="R71ed3570c69146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87c5a9e-3a0e-4daa-9af4-e4e1fb6149b9.png" Id="R39a93ad6d19a4438" /><Relationship Type="http://schemas.openxmlformats.org/officeDocument/2006/relationships/hyperlink" Target="http://www.sma.gob.cl" TargetMode="External" Id="R7514d2bc9c9c41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dc108ff-8557-4ec9-8d2a-96ef6797cf53.png" Id="Rf675659562254f5b" /></Relationships>
</file>