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49c29f19e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920c9433bfb4155"/>
      <w:headerReference w:type="even" r:id="Rf9259276f3684cd7"/>
      <w:headerReference w:type="first" r:id="R1dcdfac732ff4407"/>
      <w:titlePg/>
      <w:footerReference w:type="default" r:id="R763cdeb1f9d94b80"/>
      <w:footerReference w:type="even" r:id="Rd4ee99988885481f"/>
      <w:footerReference w:type="first" r:id="Re4f9877f0eee4d6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826e1a6e34f9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PLANTEL DE AVES HUECHUN - MELIPILLA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DFZ-2024-591-XIII-NE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15215d6ba1d45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PLANTEL DE AVES HUECHUN - MELIPILLA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MELIFEED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76474153-6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PLANTEL DE AVES HUECHUN - MELIPILLA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A HUECHUN ALTO S/N, MELIPILLA,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3089/2006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3089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PLANTEL DE AVES HUECHUN - MELIPILLA.zip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PLANTEL DE AVES HUECHUN - MELIPILLA.xlsx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a5417e5bfce4fb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100ca960e9b44d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531e4a7b5ff4fe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74ee2d4ab4170" /><Relationship Type="http://schemas.openxmlformats.org/officeDocument/2006/relationships/numbering" Target="/word/numbering.xml" Id="R99909423b9a149c0" /><Relationship Type="http://schemas.openxmlformats.org/officeDocument/2006/relationships/settings" Target="/word/settings.xml" Id="R12fbbf9bdac74a4d" /><Relationship Type="http://schemas.openxmlformats.org/officeDocument/2006/relationships/header" Target="/word/header1.xml" Id="R0920c9433bfb4155" /><Relationship Type="http://schemas.openxmlformats.org/officeDocument/2006/relationships/header" Target="/word/header2.xml" Id="Rf9259276f3684cd7" /><Relationship Type="http://schemas.openxmlformats.org/officeDocument/2006/relationships/header" Target="/word/header3.xml" Id="R1dcdfac732ff4407" /><Relationship Type="http://schemas.openxmlformats.org/officeDocument/2006/relationships/image" Target="/word/media/709ca733-1e9a-4918-8648-d4eca51fed97.png" Id="R8247b78a1f194420" /><Relationship Type="http://schemas.openxmlformats.org/officeDocument/2006/relationships/footer" Target="/word/footer1.xml" Id="R763cdeb1f9d94b80" /><Relationship Type="http://schemas.openxmlformats.org/officeDocument/2006/relationships/footer" Target="/word/footer2.xml" Id="Rd4ee99988885481f" /><Relationship Type="http://schemas.openxmlformats.org/officeDocument/2006/relationships/footer" Target="/word/footer3.xml" Id="Re4f9877f0eee4d66" /><Relationship Type="http://schemas.openxmlformats.org/officeDocument/2006/relationships/image" Target="/word/media/01cacdce-37fa-45c2-91a7-95a5e41ca7d4.png" Id="Rd9c9694f762a47ec" /><Relationship Type="http://schemas.openxmlformats.org/officeDocument/2006/relationships/image" Target="/word/media/3546bb3f-2214-41c6-a248-380d3328664e.png" Id="Reb1826e1a6e34f9f" /><Relationship Type="http://schemas.openxmlformats.org/officeDocument/2006/relationships/image" Target="/word/media/60377ce8-497a-44d2-a960-6da6e2c7f3e9.png" Id="Rb15215d6ba1d45d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1cacdce-37fa-45c2-91a7-95a5e41ca7d4.png" Id="R0a5417e5bfce4fb9" /><Relationship Type="http://schemas.openxmlformats.org/officeDocument/2006/relationships/hyperlink" Target="http://www.sma.gob.cl" TargetMode="External" Id="R0100ca960e9b44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09ca733-1e9a-4918-8648-d4eca51fed97.png" Id="R1531e4a7b5ff4fe2" /></Relationships>
</file>