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a07b1699743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c8559d48a14a58"/>
      <w:headerReference w:type="even" r:id="Rb6622f4cee574280"/>
      <w:headerReference w:type="first" r:id="R78508c6cdaf04bae"/>
      <w:titlePg/>
      <w:footerReference w:type="default" r:id="Rfdfff94e097e4e3c"/>
      <w:footerReference w:type="even" r:id="R7cfb24fbcffe4de6"/>
      <w:footerReference w:type="first" r:id="R2842fadf299543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50d96d0b6d446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 MONTE FRESH PRODUCE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DFZ-2024-619-VI-NE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a24f0a3857740a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 MONTE FRESH PRODUCE (REQUINOA)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DEL MONTE FRESH PRODUCE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95089000-2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 MONTE FRESH PRODUCE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3809/2006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AFLUENTE RIO CLARO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DEL RIO CLARO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DEL MONTE FRESH PRODUCE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 MONTE FRESH PRODUCE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392cfebd0344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10e7e966c0473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daa3fb327f4a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515ca5a68f411d" /><Relationship Type="http://schemas.openxmlformats.org/officeDocument/2006/relationships/numbering" Target="/word/numbering.xml" Id="R68d1d61302534474" /><Relationship Type="http://schemas.openxmlformats.org/officeDocument/2006/relationships/settings" Target="/word/settings.xml" Id="R7df4084426b349cd" /><Relationship Type="http://schemas.openxmlformats.org/officeDocument/2006/relationships/header" Target="/word/header1.xml" Id="R40c8559d48a14a58" /><Relationship Type="http://schemas.openxmlformats.org/officeDocument/2006/relationships/header" Target="/word/header2.xml" Id="Rb6622f4cee574280" /><Relationship Type="http://schemas.openxmlformats.org/officeDocument/2006/relationships/header" Target="/word/header3.xml" Id="R78508c6cdaf04bae" /><Relationship Type="http://schemas.openxmlformats.org/officeDocument/2006/relationships/image" Target="/word/media/7f9663a5-50a1-404d-a5b5-7209441de617.png" Id="Raf31622d583e4991" /><Relationship Type="http://schemas.openxmlformats.org/officeDocument/2006/relationships/footer" Target="/word/footer1.xml" Id="Rfdfff94e097e4e3c" /><Relationship Type="http://schemas.openxmlformats.org/officeDocument/2006/relationships/footer" Target="/word/footer2.xml" Id="R7cfb24fbcffe4de6" /><Relationship Type="http://schemas.openxmlformats.org/officeDocument/2006/relationships/footer" Target="/word/footer3.xml" Id="R2842fadf299543b5" /><Relationship Type="http://schemas.openxmlformats.org/officeDocument/2006/relationships/image" Target="/word/media/0290d5d8-f161-4a3d-8778-b8df51eac33f.png" Id="R47372f45ad5c42e8" /><Relationship Type="http://schemas.openxmlformats.org/officeDocument/2006/relationships/image" Target="/word/media/45a38e89-bbcb-48c2-b6a4-226b3d8ed707.png" Id="Rb50d96d0b6d4464f" /><Relationship Type="http://schemas.openxmlformats.org/officeDocument/2006/relationships/image" Target="/word/media/640699bb-fb03-43ba-959a-e0e5635e4301.png" Id="Rfa24f0a3857740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90d5d8-f161-4a3d-8778-b8df51eac33f.png" Id="Rce392cfebd03442b" /><Relationship Type="http://schemas.openxmlformats.org/officeDocument/2006/relationships/hyperlink" Target="http://www.sma.gob.cl" TargetMode="External" Id="R8810e7e966c0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9663a5-50a1-404d-a5b5-7209441de617.png" Id="R78daa3fb327f4a05" /></Relationships>
</file>