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866289a93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3ddcb0332ac45cd"/>
      <w:headerReference w:type="even" r:id="R1326731fd7b24e6a"/>
      <w:headerReference w:type="first" r:id="Ra454433ae887404b"/>
      <w:titlePg/>
      <w:footerReference w:type="default" r:id="R69da9e1ab52c43dd"/>
      <w:footerReference w:type="even" r:id="Rf72552bb03224c5e"/>
      <w:footerReference w:type="first" r:id="Rb663d8cef0464ae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434d91cae4a6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CURTIEMBRE RUFINO MELERO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DFZ-2024-673-VII-NE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fc8a1d3225d44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CURTIEMBRE RUFINO MELERO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CURTIEMBRE RUFINO MELERO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91448000-0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CURTIEMBRE RUFINO MELERO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LONGITUDINAL SUR S/N, KM 195, CURICÓ,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CURICÓ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1168/2017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LONTUE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1168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02-10-2017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CURTIEMBRE RUFINO MELERO.zip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CURTIEMBRE RUFINO MELERO.zip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CURTIEMBRE RUFINO MELERO.xlsx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4abae7631d9444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100fc0e551d408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c7d15868b76467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7a4de12ee4517" /><Relationship Type="http://schemas.openxmlformats.org/officeDocument/2006/relationships/numbering" Target="/word/numbering.xml" Id="Rdf0342599c094630" /><Relationship Type="http://schemas.openxmlformats.org/officeDocument/2006/relationships/settings" Target="/word/settings.xml" Id="Rbcc060d5bd4e4827" /><Relationship Type="http://schemas.openxmlformats.org/officeDocument/2006/relationships/header" Target="/word/header1.xml" Id="R03ddcb0332ac45cd" /><Relationship Type="http://schemas.openxmlformats.org/officeDocument/2006/relationships/header" Target="/word/header2.xml" Id="R1326731fd7b24e6a" /><Relationship Type="http://schemas.openxmlformats.org/officeDocument/2006/relationships/header" Target="/word/header3.xml" Id="Ra454433ae887404b" /><Relationship Type="http://schemas.openxmlformats.org/officeDocument/2006/relationships/image" Target="/word/media/4f746a67-756c-4691-8352-0cf93959d5ec.png" Id="R5846e77b5cdd4b03" /><Relationship Type="http://schemas.openxmlformats.org/officeDocument/2006/relationships/footer" Target="/word/footer1.xml" Id="R69da9e1ab52c43dd" /><Relationship Type="http://schemas.openxmlformats.org/officeDocument/2006/relationships/footer" Target="/word/footer2.xml" Id="Rf72552bb03224c5e" /><Relationship Type="http://schemas.openxmlformats.org/officeDocument/2006/relationships/footer" Target="/word/footer3.xml" Id="Rb663d8cef0464aed" /><Relationship Type="http://schemas.openxmlformats.org/officeDocument/2006/relationships/image" Target="/word/media/d92e7768-5eab-4f9c-b478-d9a8e3261bd8.png" Id="Ra6a42ea33eea47e4" /><Relationship Type="http://schemas.openxmlformats.org/officeDocument/2006/relationships/image" Target="/word/media/fce9fdde-dbdd-4480-a251-d8701e65d748.png" Id="Rd49434d91cae4a65" /><Relationship Type="http://schemas.openxmlformats.org/officeDocument/2006/relationships/image" Target="/word/media/1741c85f-e160-4d6a-813f-951b2796b757.png" Id="R1fc8a1d3225d442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92e7768-5eab-4f9c-b478-d9a8e3261bd8.png" Id="R04abae7631d94442" /><Relationship Type="http://schemas.openxmlformats.org/officeDocument/2006/relationships/hyperlink" Target="http://www.sma.gob.cl" TargetMode="External" Id="R2100fc0e551d40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f746a67-756c-4691-8352-0cf93959d5ec.png" Id="R9c7d15868b764677" /></Relationships>
</file>